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28"/>
        <w:gridCol w:w="6948"/>
      </w:tblGrid>
      <w:tr w:rsidR="00942B3E" w:rsidTr="00280FD8">
        <w:tc>
          <w:tcPr>
            <w:tcW w:w="2628" w:type="dxa"/>
          </w:tcPr>
          <w:p w:rsidR="00942B3E" w:rsidRDefault="00942B3E" w:rsidP="00942B3E">
            <w:pPr>
              <w:jc w:val="center"/>
            </w:pPr>
            <w:r>
              <w:rPr>
                <w:rFonts w:ascii="Arial" w:hAnsi="Arial" w:cs="Arial"/>
                <w:noProof/>
                <w:color w:val="1122CC"/>
              </w:rPr>
              <w:drawing>
                <wp:inline distT="0" distB="0" distL="0" distR="0" wp14:anchorId="1CB49DA2" wp14:editId="580FFF0E">
                  <wp:extent cx="1504950" cy="1251905"/>
                  <wp:effectExtent l="19050" t="0" r="0" b="0"/>
                  <wp:docPr id="1" name="rg_hi" descr="http://t1.gstatic.com/images?q=tbn:ANd9GcTG10mdaXZcPspj5sXSG2g6ZKBBJORBqSgIB33b6lkR-NWsbEXy">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TG10mdaXZcPspj5sXSG2g6ZKBBJORBqSgIB33b6lkR-NWsbEXy">
                            <a:hlinkClick r:id="rId8"/>
                          </pic:cNvPr>
                          <pic:cNvPicPr>
                            <a:picLocks noChangeAspect="1" noChangeArrowheads="1"/>
                          </pic:cNvPicPr>
                        </pic:nvPicPr>
                        <pic:blipFill>
                          <a:blip r:embed="rId9" cstate="print"/>
                          <a:srcRect/>
                          <a:stretch>
                            <a:fillRect/>
                          </a:stretch>
                        </pic:blipFill>
                        <pic:spPr bwMode="auto">
                          <a:xfrm>
                            <a:off x="0" y="0"/>
                            <a:ext cx="1504950" cy="1251905"/>
                          </a:xfrm>
                          <a:prstGeom prst="rect">
                            <a:avLst/>
                          </a:prstGeom>
                          <a:noFill/>
                          <a:ln w="9525">
                            <a:noFill/>
                            <a:miter lim="800000"/>
                            <a:headEnd/>
                            <a:tailEnd/>
                          </a:ln>
                        </pic:spPr>
                      </pic:pic>
                    </a:graphicData>
                  </a:graphic>
                </wp:inline>
              </w:drawing>
            </w:r>
          </w:p>
        </w:tc>
        <w:tc>
          <w:tcPr>
            <w:tcW w:w="6948" w:type="dxa"/>
            <w:shd w:val="clear" w:color="auto" w:fill="17365D" w:themeFill="text2" w:themeFillShade="BF"/>
            <w:vAlign w:val="center"/>
          </w:tcPr>
          <w:p w:rsidR="00942B3E" w:rsidRPr="008228A4" w:rsidRDefault="00942B3E" w:rsidP="00942B3E">
            <w:pPr>
              <w:jc w:val="center"/>
              <w:rPr>
                <w:rFonts w:ascii="Times New Roman" w:hAnsi="Times New Roman" w:cs="Times New Roman"/>
                <w:color w:val="FFFFFF" w:themeColor="background1"/>
                <w:sz w:val="28"/>
                <w:szCs w:val="28"/>
                <w:lang w:val="en-US"/>
              </w:rPr>
            </w:pPr>
            <w:proofErr w:type="spellStart"/>
            <w:r w:rsidRPr="008228A4">
              <w:rPr>
                <w:rFonts w:ascii="Times New Roman" w:hAnsi="Times New Roman" w:cs="Times New Roman"/>
                <w:b/>
                <w:color w:val="FFFFFF" w:themeColor="background1"/>
                <w:sz w:val="36"/>
                <w:szCs w:val="36"/>
                <w:lang w:val="en-US"/>
              </w:rPr>
              <w:t>O</w:t>
            </w:r>
            <w:r w:rsidRPr="008228A4">
              <w:rPr>
                <w:rFonts w:ascii="Times New Roman" w:hAnsi="Times New Roman" w:cs="Times New Roman"/>
                <w:color w:val="FFFFFF" w:themeColor="background1"/>
                <w:sz w:val="28"/>
                <w:szCs w:val="28"/>
                <w:lang w:val="en-US"/>
              </w:rPr>
              <w:t>rganisation</w:t>
            </w:r>
            <w:proofErr w:type="spellEnd"/>
            <w:r w:rsidRPr="008228A4">
              <w:rPr>
                <w:rFonts w:ascii="Times New Roman" w:hAnsi="Times New Roman" w:cs="Times New Roman"/>
                <w:color w:val="FFFFFF" w:themeColor="background1"/>
                <w:sz w:val="28"/>
                <w:szCs w:val="28"/>
                <w:lang w:val="en-US"/>
              </w:rPr>
              <w:t xml:space="preserve"> </w:t>
            </w:r>
            <w:proofErr w:type="spellStart"/>
            <w:r w:rsidRPr="008228A4">
              <w:rPr>
                <w:rFonts w:ascii="Times New Roman" w:hAnsi="Times New Roman" w:cs="Times New Roman"/>
                <w:b/>
                <w:color w:val="FFFFFF" w:themeColor="background1"/>
                <w:sz w:val="36"/>
                <w:szCs w:val="36"/>
                <w:lang w:val="en-US"/>
              </w:rPr>
              <w:t>M</w:t>
            </w:r>
            <w:r w:rsidRPr="008228A4">
              <w:rPr>
                <w:rFonts w:ascii="Times New Roman" w:hAnsi="Times New Roman" w:cs="Times New Roman"/>
                <w:color w:val="FFFFFF" w:themeColor="background1"/>
                <w:sz w:val="28"/>
                <w:szCs w:val="28"/>
                <w:lang w:val="en-US"/>
              </w:rPr>
              <w:t>ondiale</w:t>
            </w:r>
            <w:proofErr w:type="spellEnd"/>
            <w:r w:rsidRPr="008228A4">
              <w:rPr>
                <w:rFonts w:ascii="Times New Roman" w:hAnsi="Times New Roman" w:cs="Times New Roman"/>
                <w:color w:val="FFFFFF" w:themeColor="background1"/>
                <w:sz w:val="28"/>
                <w:szCs w:val="28"/>
                <w:lang w:val="en-US"/>
              </w:rPr>
              <w:t xml:space="preserve"> pour </w:t>
            </w:r>
            <w:proofErr w:type="spellStart"/>
            <w:r w:rsidRPr="008228A4">
              <w:rPr>
                <w:rFonts w:ascii="Times New Roman" w:hAnsi="Times New Roman" w:cs="Times New Roman"/>
                <w:color w:val="FFFFFF" w:themeColor="background1"/>
                <w:sz w:val="28"/>
                <w:szCs w:val="28"/>
                <w:lang w:val="en-US"/>
              </w:rPr>
              <w:t>l'</w:t>
            </w:r>
            <w:r w:rsidRPr="008228A4">
              <w:rPr>
                <w:rFonts w:ascii="Times New Roman" w:hAnsi="Times New Roman" w:cs="Times New Roman"/>
                <w:b/>
                <w:color w:val="FFFFFF" w:themeColor="background1"/>
                <w:sz w:val="36"/>
                <w:szCs w:val="36"/>
                <w:lang w:val="en-US"/>
              </w:rPr>
              <w:t>E</w:t>
            </w:r>
            <w:r w:rsidRPr="008228A4">
              <w:rPr>
                <w:rFonts w:ascii="Times New Roman" w:hAnsi="Times New Roman" w:cs="Times New Roman"/>
                <w:color w:val="FFFFFF" w:themeColor="background1"/>
                <w:sz w:val="28"/>
                <w:szCs w:val="28"/>
                <w:lang w:val="en-US"/>
              </w:rPr>
              <w:t>ducation</w:t>
            </w:r>
            <w:proofErr w:type="spellEnd"/>
            <w:r w:rsidRPr="008228A4">
              <w:rPr>
                <w:rFonts w:ascii="Times New Roman" w:hAnsi="Times New Roman" w:cs="Times New Roman"/>
                <w:color w:val="FFFFFF" w:themeColor="background1"/>
                <w:sz w:val="28"/>
                <w:szCs w:val="28"/>
                <w:lang w:val="en-US"/>
              </w:rPr>
              <w:t xml:space="preserve"> </w:t>
            </w:r>
            <w:proofErr w:type="spellStart"/>
            <w:r w:rsidRPr="008228A4">
              <w:rPr>
                <w:rFonts w:ascii="Times New Roman" w:hAnsi="Times New Roman" w:cs="Times New Roman"/>
                <w:b/>
                <w:color w:val="FFFFFF" w:themeColor="background1"/>
                <w:sz w:val="36"/>
                <w:szCs w:val="36"/>
                <w:lang w:val="en-US"/>
              </w:rPr>
              <w:t>P</w:t>
            </w:r>
            <w:r w:rsidRPr="008228A4">
              <w:rPr>
                <w:rFonts w:ascii="Times New Roman" w:hAnsi="Times New Roman" w:cs="Times New Roman"/>
                <w:color w:val="FFFFFF" w:themeColor="background1"/>
                <w:sz w:val="28"/>
                <w:szCs w:val="28"/>
                <w:lang w:val="en-US"/>
              </w:rPr>
              <w:t>rescolaire</w:t>
            </w:r>
            <w:proofErr w:type="spellEnd"/>
          </w:p>
          <w:p w:rsidR="00942B3E" w:rsidRPr="008228A4" w:rsidRDefault="00942B3E" w:rsidP="00942B3E">
            <w:pPr>
              <w:jc w:val="center"/>
              <w:rPr>
                <w:rFonts w:ascii="Times New Roman" w:hAnsi="Times New Roman" w:cs="Times New Roman"/>
                <w:color w:val="FFFFFF" w:themeColor="background1"/>
                <w:sz w:val="28"/>
                <w:szCs w:val="28"/>
                <w:lang w:val="en-US"/>
              </w:rPr>
            </w:pPr>
            <w:r w:rsidRPr="008228A4">
              <w:rPr>
                <w:rFonts w:ascii="Times New Roman" w:hAnsi="Times New Roman" w:cs="Times New Roman"/>
                <w:color w:val="FFFFFF" w:themeColor="background1"/>
                <w:sz w:val="28"/>
                <w:szCs w:val="28"/>
                <w:lang w:val="en-US"/>
              </w:rPr>
              <w:t>World Organization for Early Childhood Education</w:t>
            </w:r>
          </w:p>
          <w:p w:rsidR="00942B3E" w:rsidRPr="008228A4" w:rsidRDefault="00942B3E" w:rsidP="00942B3E">
            <w:pPr>
              <w:jc w:val="center"/>
              <w:rPr>
                <w:rFonts w:ascii="Times New Roman" w:eastAsia="Times New Roman" w:hAnsi="Times New Roman" w:cs="Times New Roman"/>
                <w:bCs/>
                <w:color w:val="FFFFFF" w:themeColor="background1"/>
                <w:kern w:val="36"/>
                <w:sz w:val="28"/>
                <w:szCs w:val="28"/>
                <w:lang w:val="en-US"/>
              </w:rPr>
            </w:pPr>
            <w:proofErr w:type="spellStart"/>
            <w:r w:rsidRPr="008228A4">
              <w:rPr>
                <w:rFonts w:ascii="Times New Roman" w:eastAsia="Times New Roman" w:hAnsi="Times New Roman" w:cs="Times New Roman"/>
                <w:bCs/>
                <w:color w:val="FFFFFF" w:themeColor="background1"/>
                <w:kern w:val="36"/>
                <w:sz w:val="28"/>
                <w:szCs w:val="28"/>
                <w:lang w:val="en-US"/>
              </w:rPr>
              <w:t>Organización</w:t>
            </w:r>
            <w:proofErr w:type="spellEnd"/>
            <w:r w:rsidRPr="008228A4">
              <w:rPr>
                <w:rFonts w:ascii="Times New Roman" w:eastAsia="Times New Roman" w:hAnsi="Times New Roman" w:cs="Times New Roman"/>
                <w:bCs/>
                <w:color w:val="FFFFFF" w:themeColor="background1"/>
                <w:kern w:val="36"/>
                <w:sz w:val="28"/>
                <w:szCs w:val="28"/>
                <w:lang w:val="en-US"/>
              </w:rPr>
              <w:t xml:space="preserve"> Mundial para la </w:t>
            </w:r>
            <w:proofErr w:type="spellStart"/>
            <w:r w:rsidRPr="008228A4">
              <w:rPr>
                <w:rFonts w:ascii="Times New Roman" w:eastAsia="Times New Roman" w:hAnsi="Times New Roman" w:cs="Times New Roman"/>
                <w:bCs/>
                <w:color w:val="FFFFFF" w:themeColor="background1"/>
                <w:kern w:val="36"/>
                <w:sz w:val="28"/>
                <w:szCs w:val="28"/>
                <w:lang w:val="en-US"/>
              </w:rPr>
              <w:t>Educación</w:t>
            </w:r>
            <w:proofErr w:type="spellEnd"/>
            <w:r w:rsidRPr="008228A4">
              <w:rPr>
                <w:rFonts w:ascii="Times New Roman" w:eastAsia="Times New Roman" w:hAnsi="Times New Roman" w:cs="Times New Roman"/>
                <w:bCs/>
                <w:color w:val="FFFFFF" w:themeColor="background1"/>
                <w:kern w:val="36"/>
                <w:sz w:val="28"/>
                <w:szCs w:val="28"/>
                <w:lang w:val="en-US"/>
              </w:rPr>
              <w:t xml:space="preserve"> </w:t>
            </w:r>
            <w:proofErr w:type="spellStart"/>
            <w:r w:rsidRPr="008228A4">
              <w:rPr>
                <w:rFonts w:ascii="Times New Roman" w:eastAsia="Times New Roman" w:hAnsi="Times New Roman" w:cs="Times New Roman"/>
                <w:bCs/>
                <w:color w:val="FFFFFF" w:themeColor="background1"/>
                <w:kern w:val="36"/>
                <w:sz w:val="28"/>
                <w:szCs w:val="28"/>
                <w:lang w:val="en-US"/>
              </w:rPr>
              <w:t>Preescolar</w:t>
            </w:r>
            <w:proofErr w:type="spellEnd"/>
          </w:p>
          <w:p w:rsidR="00942B3E" w:rsidRPr="008228A4" w:rsidRDefault="00942B3E" w:rsidP="00942B3E">
            <w:pPr>
              <w:jc w:val="center"/>
              <w:rPr>
                <w:rFonts w:ascii="Times New Roman" w:eastAsia="Times New Roman" w:hAnsi="Times New Roman" w:cs="Times New Roman"/>
                <w:bCs/>
                <w:color w:val="FFFFFF" w:themeColor="background1"/>
                <w:kern w:val="36"/>
                <w:sz w:val="28"/>
                <w:szCs w:val="28"/>
                <w:lang w:val="en-US"/>
              </w:rPr>
            </w:pPr>
          </w:p>
          <w:p w:rsidR="00942B3E" w:rsidRPr="00942B3E" w:rsidRDefault="00942B3E" w:rsidP="00942B3E">
            <w:pPr>
              <w:jc w:val="center"/>
              <w:rPr>
                <w:rFonts w:ascii="Arial" w:hAnsi="Arial" w:cs="Arial"/>
                <w:color w:val="000000"/>
                <w:sz w:val="28"/>
                <w:szCs w:val="28"/>
              </w:rPr>
            </w:pPr>
            <w:r>
              <w:rPr>
                <w:rFonts w:ascii="Times New Roman" w:eastAsia="Times New Roman" w:hAnsi="Times New Roman" w:cs="Times New Roman"/>
                <w:bCs/>
                <w:color w:val="FFFFFF" w:themeColor="background1"/>
                <w:kern w:val="36"/>
                <w:sz w:val="28"/>
                <w:szCs w:val="28"/>
              </w:rPr>
              <w:t>Ο.Μ.Ε.Ρ.</w:t>
            </w:r>
          </w:p>
        </w:tc>
      </w:tr>
      <w:tr w:rsidR="00942B3E" w:rsidRPr="008228A4" w:rsidTr="00280FD8">
        <w:tc>
          <w:tcPr>
            <w:tcW w:w="9576" w:type="dxa"/>
            <w:gridSpan w:val="2"/>
          </w:tcPr>
          <w:p w:rsidR="00942B3E" w:rsidRPr="008228A4" w:rsidRDefault="00942B3E">
            <w:pPr>
              <w:rPr>
                <w:rFonts w:ascii="Verdana" w:hAnsi="Verdana" w:cs="Times New Roman"/>
                <w:b/>
                <w:sz w:val="20"/>
                <w:szCs w:val="20"/>
                <w:lang w:val="en-US"/>
              </w:rPr>
            </w:pPr>
            <w:r w:rsidRPr="008228A4">
              <w:rPr>
                <w:rFonts w:ascii="Verdana" w:hAnsi="Verdana" w:cs="Times New Roman"/>
                <w:b/>
                <w:sz w:val="20"/>
                <w:szCs w:val="20"/>
                <w:lang w:val="en-US"/>
              </w:rPr>
              <w:t>Vice President for Europe</w:t>
            </w:r>
          </w:p>
          <w:p w:rsidR="000952F3" w:rsidRPr="008228A4" w:rsidRDefault="00942B3E">
            <w:pPr>
              <w:rPr>
                <w:rFonts w:ascii="Verdana" w:hAnsi="Verdana"/>
                <w:bCs/>
                <w:color w:val="333333"/>
                <w:sz w:val="20"/>
                <w:szCs w:val="20"/>
                <w:lang w:val="en-US"/>
              </w:rPr>
            </w:pPr>
            <w:r w:rsidRPr="008228A4">
              <w:rPr>
                <w:rFonts w:ascii="Verdana" w:hAnsi="Verdana"/>
                <w:bCs/>
                <w:color w:val="333333"/>
                <w:sz w:val="20"/>
                <w:szCs w:val="20"/>
                <w:lang w:val="en-US"/>
              </w:rPr>
              <w:t xml:space="preserve">Department of Educational Science </w:t>
            </w:r>
          </w:p>
          <w:p w:rsidR="00942B3E" w:rsidRPr="008228A4" w:rsidRDefault="00942B3E">
            <w:pPr>
              <w:rPr>
                <w:rFonts w:ascii="Verdana" w:hAnsi="Verdana"/>
                <w:bCs/>
                <w:color w:val="333333"/>
                <w:sz w:val="20"/>
                <w:szCs w:val="20"/>
                <w:lang w:val="en-US"/>
              </w:rPr>
            </w:pPr>
            <w:r w:rsidRPr="008228A4">
              <w:rPr>
                <w:rFonts w:ascii="Verdana" w:hAnsi="Verdana"/>
                <w:bCs/>
                <w:color w:val="333333"/>
                <w:sz w:val="20"/>
                <w:szCs w:val="20"/>
                <w:lang w:val="en-US"/>
              </w:rPr>
              <w:t>and Early Childhood Education</w:t>
            </w:r>
          </w:p>
          <w:p w:rsidR="000952F3" w:rsidRPr="008228A4" w:rsidRDefault="000952F3">
            <w:pPr>
              <w:rPr>
                <w:rFonts w:ascii="Verdana" w:hAnsi="Verdana"/>
                <w:bCs/>
                <w:color w:val="333333"/>
                <w:sz w:val="20"/>
                <w:szCs w:val="20"/>
                <w:lang w:val="en-US"/>
              </w:rPr>
            </w:pPr>
            <w:r w:rsidRPr="008228A4">
              <w:rPr>
                <w:rFonts w:ascii="Verdana" w:hAnsi="Verdana"/>
                <w:bCs/>
                <w:color w:val="333333"/>
                <w:sz w:val="20"/>
                <w:szCs w:val="20"/>
                <w:lang w:val="en-US"/>
              </w:rPr>
              <w:t xml:space="preserve">University of </w:t>
            </w:r>
            <w:proofErr w:type="spellStart"/>
            <w:r w:rsidRPr="008228A4">
              <w:rPr>
                <w:rFonts w:ascii="Verdana" w:hAnsi="Verdana"/>
                <w:bCs/>
                <w:color w:val="333333"/>
                <w:sz w:val="20"/>
                <w:szCs w:val="20"/>
                <w:lang w:val="en-US"/>
              </w:rPr>
              <w:t>Patras</w:t>
            </w:r>
            <w:proofErr w:type="spellEnd"/>
          </w:p>
          <w:p w:rsidR="000952F3" w:rsidRPr="008228A4" w:rsidRDefault="000952F3">
            <w:pPr>
              <w:rPr>
                <w:rFonts w:ascii="Verdana" w:hAnsi="Verdana"/>
                <w:bCs/>
                <w:color w:val="333333"/>
                <w:sz w:val="20"/>
                <w:szCs w:val="20"/>
                <w:lang w:val="en-US"/>
              </w:rPr>
            </w:pPr>
            <w:r w:rsidRPr="008228A4">
              <w:rPr>
                <w:rFonts w:ascii="Verdana" w:hAnsi="Verdana"/>
                <w:bCs/>
                <w:color w:val="333333"/>
                <w:sz w:val="20"/>
                <w:szCs w:val="20"/>
                <w:lang w:val="en-US"/>
              </w:rPr>
              <w:t>265 04 RION – Greece</w:t>
            </w:r>
          </w:p>
          <w:p w:rsidR="000952F3" w:rsidRPr="008228A4" w:rsidRDefault="000952F3">
            <w:pPr>
              <w:rPr>
                <w:rFonts w:ascii="Verdana" w:hAnsi="Verdana"/>
                <w:bCs/>
                <w:color w:val="333333"/>
                <w:sz w:val="20"/>
                <w:szCs w:val="20"/>
                <w:lang w:val="en-US"/>
              </w:rPr>
            </w:pPr>
          </w:p>
          <w:p w:rsidR="000952F3" w:rsidRPr="008228A4" w:rsidRDefault="000952F3" w:rsidP="00B06367">
            <w:pPr>
              <w:rPr>
                <w:rFonts w:ascii="Times New Roman" w:hAnsi="Times New Roman" w:cs="Times New Roman"/>
                <w:lang w:val="en-US"/>
              </w:rPr>
            </w:pPr>
            <w:r w:rsidRPr="008228A4">
              <w:rPr>
                <w:rFonts w:ascii="Verdana" w:hAnsi="Verdana"/>
                <w:bCs/>
                <w:color w:val="333333"/>
                <w:sz w:val="20"/>
                <w:szCs w:val="20"/>
                <w:lang w:val="en-US"/>
              </w:rPr>
              <w:t xml:space="preserve">E-mail: </w:t>
            </w:r>
            <w:hyperlink r:id="rId10" w:history="1">
              <w:r w:rsidR="00B1520C" w:rsidRPr="008228A4">
                <w:rPr>
                  <w:rStyle w:val="-"/>
                  <w:rFonts w:ascii="Verdana" w:hAnsi="Verdana"/>
                  <w:bCs/>
                  <w:sz w:val="20"/>
                  <w:szCs w:val="20"/>
                  <w:lang w:val="en-US"/>
                </w:rPr>
                <w:t>nekstel@upatras.gr</w:t>
              </w:r>
            </w:hyperlink>
            <w:r w:rsidR="00B1520C" w:rsidRPr="008228A4">
              <w:rPr>
                <w:rFonts w:ascii="Verdana" w:hAnsi="Verdana"/>
                <w:bCs/>
                <w:color w:val="333333"/>
                <w:sz w:val="20"/>
                <w:szCs w:val="20"/>
                <w:lang w:val="en-US"/>
              </w:rPr>
              <w:t xml:space="preserve">                           </w:t>
            </w:r>
            <w:r w:rsidR="00170EC7" w:rsidRPr="008228A4">
              <w:rPr>
                <w:rFonts w:ascii="Verdana" w:hAnsi="Verdana"/>
                <w:bCs/>
                <w:color w:val="333333"/>
                <w:sz w:val="20"/>
                <w:szCs w:val="20"/>
                <w:lang w:val="en-US"/>
              </w:rPr>
              <w:t xml:space="preserve">                          </w:t>
            </w:r>
            <w:r w:rsidR="00A74F8A" w:rsidRPr="008228A4">
              <w:rPr>
                <w:rFonts w:ascii="Verdana" w:hAnsi="Verdana"/>
                <w:bCs/>
                <w:color w:val="333333"/>
                <w:sz w:val="20"/>
                <w:szCs w:val="20"/>
                <w:lang w:val="en-US"/>
              </w:rPr>
              <w:t>1</w:t>
            </w:r>
            <w:r w:rsidR="008228A4">
              <w:rPr>
                <w:rFonts w:ascii="Verdana" w:hAnsi="Verdana"/>
                <w:bCs/>
                <w:color w:val="333333"/>
                <w:sz w:val="20"/>
                <w:szCs w:val="20"/>
                <w:lang w:val="en-US"/>
              </w:rPr>
              <w:t>3</w:t>
            </w:r>
            <w:r w:rsidR="00B06367" w:rsidRPr="008228A4">
              <w:rPr>
                <w:rFonts w:ascii="Verdana" w:hAnsi="Verdana"/>
                <w:bCs/>
                <w:color w:val="333333"/>
                <w:sz w:val="20"/>
                <w:szCs w:val="20"/>
                <w:vertAlign w:val="superscript"/>
                <w:lang w:val="en-US"/>
              </w:rPr>
              <w:t>th</w:t>
            </w:r>
            <w:r w:rsidR="00B06367" w:rsidRPr="008228A4">
              <w:rPr>
                <w:rFonts w:ascii="Verdana" w:hAnsi="Verdana"/>
                <w:bCs/>
                <w:color w:val="333333"/>
                <w:sz w:val="20"/>
                <w:szCs w:val="20"/>
                <w:lang w:val="en-US"/>
              </w:rPr>
              <w:t xml:space="preserve"> </w:t>
            </w:r>
            <w:r w:rsidR="008228A4">
              <w:rPr>
                <w:rFonts w:ascii="Verdana" w:hAnsi="Verdana"/>
                <w:bCs/>
                <w:color w:val="333333"/>
                <w:sz w:val="20"/>
                <w:szCs w:val="20"/>
                <w:lang w:val="en-US"/>
              </w:rPr>
              <w:t xml:space="preserve">  December</w:t>
            </w:r>
            <w:r w:rsidR="00B1520C" w:rsidRPr="008228A4">
              <w:rPr>
                <w:rFonts w:ascii="Verdana" w:hAnsi="Verdana"/>
                <w:bCs/>
                <w:color w:val="333333"/>
                <w:sz w:val="20"/>
                <w:szCs w:val="20"/>
                <w:lang w:val="en-US"/>
              </w:rPr>
              <w:t xml:space="preserve"> 2013</w:t>
            </w:r>
          </w:p>
        </w:tc>
      </w:tr>
    </w:tbl>
    <w:p w:rsidR="00D145BB" w:rsidRPr="00D145BB" w:rsidRDefault="00D145BB" w:rsidP="008228A4">
      <w:pPr>
        <w:jc w:val="both"/>
        <w:rPr>
          <w:rFonts w:ascii="Book Antiqua" w:hAnsi="Book Antiqua"/>
          <w:sz w:val="4"/>
          <w:szCs w:val="4"/>
          <w:lang w:val="en-US"/>
        </w:rPr>
      </w:pPr>
    </w:p>
    <w:p w:rsidR="007B421D" w:rsidRPr="008228A4" w:rsidRDefault="00A74F8A" w:rsidP="008228A4">
      <w:pPr>
        <w:jc w:val="both"/>
        <w:rPr>
          <w:rFonts w:ascii="Book Antiqua" w:hAnsi="Book Antiqua"/>
          <w:sz w:val="24"/>
          <w:szCs w:val="24"/>
          <w:lang w:val="en-US"/>
        </w:rPr>
      </w:pPr>
      <w:r w:rsidRPr="008228A4">
        <w:rPr>
          <w:rFonts w:ascii="Book Antiqua" w:hAnsi="Book Antiqua"/>
          <w:sz w:val="24"/>
          <w:szCs w:val="24"/>
          <w:lang w:val="en-US"/>
        </w:rPr>
        <w:t>To European National Committees</w:t>
      </w:r>
    </w:p>
    <w:p w:rsidR="00A74F8A" w:rsidRPr="00142716" w:rsidRDefault="007B421D" w:rsidP="007B38B0">
      <w:pPr>
        <w:pStyle w:val="Default"/>
        <w:jc w:val="both"/>
        <w:rPr>
          <w:sz w:val="20"/>
          <w:szCs w:val="20"/>
          <w:u w:val="single"/>
          <w:lang w:val="en-US"/>
        </w:rPr>
      </w:pPr>
      <w:r w:rsidRPr="00142716">
        <w:rPr>
          <w:sz w:val="20"/>
          <w:szCs w:val="20"/>
          <w:u w:val="single"/>
          <w:lang w:val="en-US"/>
        </w:rPr>
        <w:t>Current issues</w:t>
      </w:r>
    </w:p>
    <w:p w:rsidR="007B421D" w:rsidRPr="00142716" w:rsidRDefault="007B421D" w:rsidP="007B421D">
      <w:pPr>
        <w:pStyle w:val="a8"/>
        <w:numPr>
          <w:ilvl w:val="0"/>
          <w:numId w:val="6"/>
        </w:numPr>
        <w:jc w:val="both"/>
        <w:rPr>
          <w:rFonts w:ascii="Book Antiqua" w:hAnsi="Book Antiqua"/>
          <w:sz w:val="20"/>
          <w:szCs w:val="20"/>
        </w:rPr>
      </w:pPr>
      <w:proofErr w:type="spellStart"/>
      <w:r w:rsidRPr="00142716">
        <w:rPr>
          <w:rFonts w:ascii="Book Antiqua" w:hAnsi="Book Antiqua"/>
          <w:sz w:val="20"/>
          <w:szCs w:val="20"/>
        </w:rPr>
        <w:t>Website</w:t>
      </w:r>
      <w:proofErr w:type="spellEnd"/>
    </w:p>
    <w:p w:rsidR="007B421D" w:rsidRPr="00142716" w:rsidRDefault="008228A4" w:rsidP="007B421D">
      <w:pPr>
        <w:jc w:val="both"/>
        <w:rPr>
          <w:rFonts w:ascii="Book Antiqua" w:hAnsi="Book Antiqua"/>
          <w:sz w:val="20"/>
          <w:szCs w:val="20"/>
          <w:lang w:val="en-US"/>
        </w:rPr>
      </w:pPr>
      <w:r w:rsidRPr="00142716">
        <w:rPr>
          <w:rFonts w:ascii="Book Antiqua" w:hAnsi="Book Antiqua"/>
          <w:sz w:val="20"/>
          <w:szCs w:val="20"/>
          <w:lang w:val="en-US"/>
        </w:rPr>
        <w:t xml:space="preserve">I am happy to announce you that the European Regional website is ready. </w:t>
      </w:r>
      <w:r w:rsidR="007B421D" w:rsidRPr="00142716">
        <w:rPr>
          <w:rFonts w:ascii="Book Antiqua" w:hAnsi="Book Antiqua"/>
          <w:sz w:val="20"/>
          <w:szCs w:val="20"/>
          <w:lang w:val="en-US"/>
        </w:rPr>
        <w:t>Please, visit the address</w:t>
      </w:r>
      <w:r w:rsidRPr="00142716">
        <w:rPr>
          <w:sz w:val="20"/>
          <w:szCs w:val="20"/>
          <w:lang w:val="en-US"/>
        </w:rPr>
        <w:t xml:space="preserve"> </w:t>
      </w:r>
      <w:hyperlink r:id="rId11" w:history="1">
        <w:r w:rsidRPr="00142716">
          <w:rPr>
            <w:rStyle w:val="-"/>
            <w:sz w:val="20"/>
            <w:szCs w:val="20"/>
            <w:lang w:val="en-US"/>
          </w:rPr>
          <w:t>www.euromep.org</w:t>
        </w:r>
      </w:hyperlink>
      <w:r w:rsidR="007B421D" w:rsidRPr="00142716">
        <w:rPr>
          <w:rFonts w:ascii="Book Antiqua" w:hAnsi="Book Antiqua"/>
          <w:sz w:val="20"/>
          <w:szCs w:val="20"/>
          <w:lang w:val="en-US"/>
        </w:rPr>
        <w:t>.</w:t>
      </w:r>
      <w:r w:rsidRPr="00142716">
        <w:rPr>
          <w:rFonts w:ascii="Book Antiqua" w:hAnsi="Book Antiqua"/>
          <w:sz w:val="20"/>
          <w:szCs w:val="20"/>
          <w:lang w:val="en-US"/>
        </w:rPr>
        <w:t xml:space="preserve"> Notice that this page is being developed on voluntary basis. Please, send me photos, announcements and other materials to add.</w:t>
      </w:r>
      <w:r w:rsidR="00212FF7" w:rsidRPr="00142716">
        <w:rPr>
          <w:rFonts w:ascii="Book Antiqua" w:hAnsi="Book Antiqua"/>
          <w:sz w:val="20"/>
          <w:szCs w:val="20"/>
          <w:lang w:val="en-US"/>
        </w:rPr>
        <w:t xml:space="preserve"> </w:t>
      </w:r>
      <w:r w:rsidR="00F90D7B" w:rsidRPr="00142716">
        <w:rPr>
          <w:rFonts w:ascii="Book Antiqua" w:hAnsi="Book Antiqua"/>
          <w:sz w:val="20"/>
          <w:szCs w:val="20"/>
          <w:lang w:val="en-US"/>
        </w:rPr>
        <w:t>In “News” and “Vice President “sections you can see current news and activities.</w:t>
      </w:r>
    </w:p>
    <w:p w:rsidR="007B421D" w:rsidRPr="00142716" w:rsidRDefault="007B421D" w:rsidP="007B421D">
      <w:pPr>
        <w:pStyle w:val="a8"/>
        <w:numPr>
          <w:ilvl w:val="0"/>
          <w:numId w:val="6"/>
        </w:numPr>
        <w:jc w:val="both"/>
        <w:rPr>
          <w:rFonts w:ascii="Book Antiqua" w:hAnsi="Book Antiqua"/>
          <w:sz w:val="20"/>
          <w:szCs w:val="20"/>
          <w:lang w:val="en-US"/>
        </w:rPr>
      </w:pPr>
      <w:r w:rsidRPr="00142716">
        <w:rPr>
          <w:rFonts w:ascii="Book Antiqua" w:hAnsi="Book Antiqua"/>
          <w:sz w:val="20"/>
          <w:szCs w:val="20"/>
          <w:lang w:val="en-US"/>
        </w:rPr>
        <w:t>Next C</w:t>
      </w:r>
      <w:r w:rsidR="00F90D7B" w:rsidRPr="00142716">
        <w:rPr>
          <w:rFonts w:ascii="Book Antiqua" w:hAnsi="Book Antiqua"/>
          <w:sz w:val="20"/>
          <w:szCs w:val="20"/>
          <w:lang w:val="en-US"/>
        </w:rPr>
        <w:t>onferences and Regional Meetings</w:t>
      </w:r>
    </w:p>
    <w:p w:rsidR="007B421D" w:rsidRPr="00142716" w:rsidRDefault="007B421D" w:rsidP="007B421D">
      <w:pPr>
        <w:jc w:val="both"/>
        <w:rPr>
          <w:rFonts w:ascii="Book Antiqua" w:hAnsi="Book Antiqua"/>
          <w:sz w:val="20"/>
          <w:szCs w:val="20"/>
          <w:lang w:val="en-US"/>
        </w:rPr>
      </w:pPr>
      <w:r w:rsidRPr="00142716">
        <w:rPr>
          <w:rFonts w:ascii="Book Antiqua" w:hAnsi="Book Antiqua"/>
          <w:sz w:val="20"/>
          <w:szCs w:val="20"/>
          <w:lang w:val="en-US"/>
        </w:rPr>
        <w:t xml:space="preserve">In 2014 there will be not a Regional Conference since the World Assembly and Conference is in our region. </w:t>
      </w:r>
      <w:r w:rsidR="008228A4" w:rsidRPr="00142716">
        <w:rPr>
          <w:rFonts w:ascii="Book Antiqua" w:hAnsi="Book Antiqua"/>
          <w:sz w:val="20"/>
          <w:szCs w:val="20"/>
          <w:lang w:val="en-US"/>
        </w:rPr>
        <w:t>Since the submission of papers to 66th OMEP World Assembly and International Conference is open till 17 of January 2014, I kindly ask you to</w:t>
      </w:r>
      <w:r w:rsidRPr="00142716">
        <w:rPr>
          <w:rFonts w:ascii="Book Antiqua" w:hAnsi="Book Antiqua"/>
          <w:sz w:val="20"/>
          <w:szCs w:val="20"/>
          <w:lang w:val="en-US"/>
        </w:rPr>
        <w:t xml:space="preserve"> </w:t>
      </w:r>
      <w:r w:rsidR="007C40DD" w:rsidRPr="00142716">
        <w:rPr>
          <w:rFonts w:ascii="Book Antiqua" w:hAnsi="Book Antiqua"/>
          <w:sz w:val="20"/>
          <w:szCs w:val="20"/>
          <w:lang w:val="en-US"/>
        </w:rPr>
        <w:t xml:space="preserve">visit the website </w:t>
      </w:r>
      <w:hyperlink r:id="rId12" w:history="1">
        <w:r w:rsidR="007C40DD" w:rsidRPr="00142716">
          <w:rPr>
            <w:rStyle w:val="-"/>
            <w:rFonts w:ascii="Book Antiqua" w:hAnsi="Book Antiqua"/>
            <w:sz w:val="20"/>
            <w:szCs w:val="20"/>
            <w:lang w:val="en-US"/>
          </w:rPr>
          <w:t>www.omepireland.ie</w:t>
        </w:r>
      </w:hyperlink>
      <w:r w:rsidR="007C40DD" w:rsidRPr="00142716">
        <w:rPr>
          <w:rFonts w:ascii="Book Antiqua" w:hAnsi="Book Antiqua"/>
          <w:sz w:val="20"/>
          <w:szCs w:val="20"/>
          <w:lang w:val="en-US"/>
        </w:rPr>
        <w:t xml:space="preserve"> and </w:t>
      </w:r>
      <w:r w:rsidRPr="00142716">
        <w:rPr>
          <w:rFonts w:ascii="Book Antiqua" w:hAnsi="Book Antiqua"/>
          <w:sz w:val="20"/>
          <w:szCs w:val="20"/>
          <w:lang w:val="en-US"/>
        </w:rPr>
        <w:t xml:space="preserve">spread the information </w:t>
      </w:r>
      <w:r w:rsidR="007C40DD" w:rsidRPr="00142716">
        <w:rPr>
          <w:rFonts w:ascii="Book Antiqua" w:hAnsi="Book Antiqua"/>
          <w:sz w:val="20"/>
          <w:szCs w:val="20"/>
          <w:lang w:val="en-US"/>
        </w:rPr>
        <w:t>in your country.</w:t>
      </w:r>
      <w:r w:rsidR="008228A4" w:rsidRPr="00142716">
        <w:rPr>
          <w:rFonts w:ascii="Book Antiqua" w:hAnsi="Book Antiqua"/>
          <w:sz w:val="20"/>
          <w:szCs w:val="20"/>
          <w:lang w:val="en-US"/>
        </w:rPr>
        <w:t xml:space="preserve"> </w:t>
      </w:r>
      <w:r w:rsidR="005C5D3D" w:rsidRPr="00142716">
        <w:rPr>
          <w:rFonts w:ascii="Book Antiqua" w:hAnsi="Book Antiqua"/>
          <w:sz w:val="20"/>
          <w:szCs w:val="20"/>
          <w:lang w:val="en-US"/>
        </w:rPr>
        <w:t>Please, inform not only our members but, also, people from academia, persons and organizations working on Early Childhood Education and stuff members.</w:t>
      </w:r>
      <w:r w:rsidR="00F90D7B" w:rsidRPr="00142716">
        <w:rPr>
          <w:rFonts w:ascii="Book Antiqua" w:hAnsi="Book Antiqua"/>
          <w:sz w:val="20"/>
          <w:szCs w:val="20"/>
          <w:lang w:val="en-US"/>
        </w:rPr>
        <w:t xml:space="preserve"> </w:t>
      </w:r>
      <w:r w:rsidR="005C5D3D" w:rsidRPr="00142716">
        <w:rPr>
          <w:rFonts w:ascii="Book Antiqua" w:hAnsi="Book Antiqua"/>
          <w:sz w:val="20"/>
          <w:szCs w:val="20"/>
          <w:lang w:val="en-US"/>
        </w:rPr>
        <w:t xml:space="preserve"> </w:t>
      </w:r>
    </w:p>
    <w:p w:rsidR="00F90D7B" w:rsidRPr="00142716" w:rsidRDefault="00F90D7B" w:rsidP="007B421D">
      <w:pPr>
        <w:jc w:val="both"/>
        <w:rPr>
          <w:rFonts w:ascii="Book Antiqua" w:hAnsi="Book Antiqua"/>
          <w:sz w:val="20"/>
          <w:szCs w:val="20"/>
          <w:lang w:val="en-US"/>
        </w:rPr>
      </w:pPr>
      <w:r w:rsidRPr="00142716">
        <w:rPr>
          <w:rFonts w:ascii="Book Antiqua" w:hAnsi="Book Antiqua"/>
          <w:sz w:val="20"/>
          <w:szCs w:val="20"/>
          <w:lang w:val="en-US"/>
        </w:rPr>
        <w:t>Recently the World President met in Moscow the Russian President and she told her about our enthusiasm on European Regional Conference and Meeting, which is going to be held in Russia in spring 2015.</w:t>
      </w:r>
    </w:p>
    <w:p w:rsidR="006B6F53" w:rsidRPr="00142716" w:rsidRDefault="006B6F53" w:rsidP="005C5D3D">
      <w:pPr>
        <w:pStyle w:val="a8"/>
        <w:numPr>
          <w:ilvl w:val="0"/>
          <w:numId w:val="6"/>
        </w:numPr>
        <w:jc w:val="both"/>
        <w:rPr>
          <w:rFonts w:ascii="Book Antiqua" w:hAnsi="Book Antiqua"/>
          <w:sz w:val="20"/>
          <w:szCs w:val="20"/>
          <w:lang w:val="en-US"/>
        </w:rPr>
      </w:pPr>
      <w:r w:rsidRPr="00142716">
        <w:rPr>
          <w:rFonts w:ascii="Book Antiqua" w:hAnsi="Book Antiqua"/>
          <w:sz w:val="20"/>
          <w:szCs w:val="20"/>
          <w:lang w:val="en-US"/>
        </w:rPr>
        <w:t>Support a training program in Kenya</w:t>
      </w:r>
    </w:p>
    <w:p w:rsidR="001374E0" w:rsidRDefault="005C5D3D" w:rsidP="009910A4">
      <w:pPr>
        <w:ind w:left="360"/>
        <w:jc w:val="both"/>
        <w:rPr>
          <w:rFonts w:ascii="Book Antiqua" w:hAnsi="Book Antiqua"/>
          <w:sz w:val="20"/>
          <w:szCs w:val="20"/>
          <w:lang w:val="en-US"/>
        </w:rPr>
      </w:pPr>
      <w:r w:rsidRPr="00142716">
        <w:rPr>
          <w:rFonts w:ascii="Book Antiqua" w:hAnsi="Book Antiqua"/>
          <w:sz w:val="20"/>
          <w:szCs w:val="20"/>
          <w:lang w:val="en-US"/>
        </w:rPr>
        <w:t>Based on</w:t>
      </w:r>
      <w:r w:rsidR="001E3BEA" w:rsidRPr="00142716">
        <w:rPr>
          <w:rFonts w:ascii="Book Antiqua" w:hAnsi="Book Antiqua"/>
          <w:sz w:val="20"/>
          <w:szCs w:val="20"/>
          <w:lang w:val="en-US"/>
        </w:rPr>
        <w:t xml:space="preserve"> our decision for establishing a strong partnership with a less </w:t>
      </w:r>
      <w:r w:rsidRPr="00142716">
        <w:rPr>
          <w:rFonts w:ascii="Book Antiqua" w:hAnsi="Book Antiqua"/>
          <w:sz w:val="20"/>
          <w:szCs w:val="20"/>
          <w:lang w:val="en-US"/>
        </w:rPr>
        <w:t>p</w:t>
      </w:r>
      <w:r w:rsidR="001E3BEA" w:rsidRPr="00142716">
        <w:rPr>
          <w:rFonts w:ascii="Book Antiqua" w:hAnsi="Book Antiqua"/>
          <w:sz w:val="20"/>
          <w:szCs w:val="20"/>
          <w:lang w:val="en-US"/>
        </w:rPr>
        <w:t xml:space="preserve">rosperous country in Africa or elsewhere </w:t>
      </w:r>
      <w:r w:rsidRPr="00142716">
        <w:rPr>
          <w:rFonts w:ascii="Book Antiqua" w:hAnsi="Book Antiqua"/>
          <w:sz w:val="20"/>
          <w:szCs w:val="20"/>
          <w:lang w:val="en-US"/>
        </w:rPr>
        <w:t xml:space="preserve">I would like to inform you that Professor John </w:t>
      </w:r>
      <w:proofErr w:type="spellStart"/>
      <w:r w:rsidRPr="00142716">
        <w:rPr>
          <w:rFonts w:ascii="Book Antiqua" w:hAnsi="Book Antiqua"/>
          <w:sz w:val="20"/>
          <w:szCs w:val="20"/>
          <w:lang w:val="en-US"/>
        </w:rPr>
        <w:t>Siraj</w:t>
      </w:r>
      <w:proofErr w:type="spellEnd"/>
      <w:r w:rsidRPr="00142716">
        <w:rPr>
          <w:rFonts w:ascii="Book Antiqua" w:hAnsi="Book Antiqua"/>
          <w:sz w:val="20"/>
          <w:szCs w:val="20"/>
          <w:lang w:val="en-US"/>
        </w:rPr>
        <w:t>-Blatchford is going to organize a seminar in Kenya. He needs our support. I am attaching his letter. Please, discuss this issue with the members of your National Committee and support his efforts. I do know that in our countries we have a lot of problems and we have to give priority to them. On the other hand, we shouldn’t forget that we are still richer than other regions and solidarity should be one of our pri</w:t>
      </w:r>
      <w:r w:rsidR="001374E0" w:rsidRPr="00142716">
        <w:rPr>
          <w:rFonts w:ascii="Book Antiqua" w:hAnsi="Book Antiqua"/>
          <w:sz w:val="20"/>
          <w:szCs w:val="20"/>
          <w:lang w:val="en-US"/>
        </w:rPr>
        <w:t>orities.</w:t>
      </w:r>
      <w:r w:rsidR="00D145BB" w:rsidRPr="00142716">
        <w:rPr>
          <w:rFonts w:ascii="Book Antiqua" w:hAnsi="Book Antiqua"/>
          <w:sz w:val="20"/>
          <w:szCs w:val="20"/>
          <w:lang w:val="en-US"/>
        </w:rPr>
        <w:t xml:space="preserve"> Please, do not ignore this call. </w:t>
      </w:r>
    </w:p>
    <w:p w:rsidR="0048543C" w:rsidRDefault="0048543C" w:rsidP="009910A4">
      <w:pPr>
        <w:ind w:left="360"/>
        <w:jc w:val="both"/>
        <w:rPr>
          <w:rFonts w:ascii="Book Antiqua" w:hAnsi="Book Antiqua"/>
          <w:sz w:val="20"/>
          <w:szCs w:val="20"/>
          <w:lang w:val="en-US"/>
        </w:rPr>
      </w:pPr>
    </w:p>
    <w:p w:rsidR="0048543C" w:rsidRDefault="0048543C" w:rsidP="009910A4">
      <w:pPr>
        <w:ind w:left="360"/>
        <w:jc w:val="both"/>
        <w:rPr>
          <w:rFonts w:ascii="Book Antiqua" w:hAnsi="Book Antiqua"/>
          <w:sz w:val="20"/>
          <w:szCs w:val="20"/>
          <w:lang w:val="en-US"/>
        </w:rPr>
      </w:pPr>
    </w:p>
    <w:p w:rsidR="00142716" w:rsidRDefault="0048543C" w:rsidP="00142716">
      <w:pPr>
        <w:pStyle w:val="a8"/>
        <w:numPr>
          <w:ilvl w:val="0"/>
          <w:numId w:val="6"/>
        </w:numPr>
        <w:jc w:val="both"/>
        <w:rPr>
          <w:rFonts w:ascii="Book Antiqua" w:hAnsi="Book Antiqua"/>
          <w:sz w:val="20"/>
          <w:szCs w:val="20"/>
          <w:lang w:val="en-US"/>
        </w:rPr>
      </w:pPr>
      <w:r>
        <w:rPr>
          <w:rFonts w:ascii="Book Antiqua" w:hAnsi="Book Antiqua"/>
          <w:sz w:val="20"/>
          <w:szCs w:val="20"/>
          <w:lang w:val="en-US"/>
        </w:rPr>
        <w:lastRenderedPageBreak/>
        <w:t>Annual Reports</w:t>
      </w:r>
    </w:p>
    <w:p w:rsidR="0048543C" w:rsidRPr="0048543C" w:rsidRDefault="0048543C" w:rsidP="0048543C">
      <w:pPr>
        <w:ind w:left="360"/>
        <w:jc w:val="both"/>
        <w:rPr>
          <w:rFonts w:ascii="Book Antiqua" w:hAnsi="Book Antiqua"/>
          <w:sz w:val="20"/>
          <w:szCs w:val="20"/>
          <w:lang w:val="en-US"/>
        </w:rPr>
      </w:pPr>
      <w:r>
        <w:rPr>
          <w:rFonts w:ascii="Book Antiqua" w:hAnsi="Book Antiqua"/>
          <w:sz w:val="20"/>
          <w:szCs w:val="20"/>
          <w:lang w:val="en-US"/>
        </w:rPr>
        <w:t>As you know “Annual Reports” are very important for our presentation in public. In order to make the submission easier this year the Annual Reports will be submitted electronically. We will receive precise information later, but, please, start collecting the data concerning your committee.</w:t>
      </w:r>
    </w:p>
    <w:p w:rsidR="001374E0" w:rsidRPr="00142716" w:rsidRDefault="001374E0" w:rsidP="009910A4">
      <w:pPr>
        <w:pStyle w:val="a8"/>
        <w:numPr>
          <w:ilvl w:val="0"/>
          <w:numId w:val="6"/>
        </w:numPr>
        <w:jc w:val="both"/>
        <w:rPr>
          <w:rFonts w:ascii="Book Antiqua" w:hAnsi="Book Antiqua"/>
          <w:sz w:val="20"/>
          <w:szCs w:val="20"/>
          <w:lang w:val="en-US"/>
        </w:rPr>
      </w:pPr>
      <w:r w:rsidRPr="00142716">
        <w:rPr>
          <w:rFonts w:ascii="Book Antiqua" w:hAnsi="Book Antiqua"/>
          <w:sz w:val="20"/>
          <w:szCs w:val="20"/>
          <w:lang w:val="en-US"/>
        </w:rPr>
        <w:t>On 10 and 11 of December 2013 I participated in a Networking Conference organized by Social Platform of European Union in Athens. I had the chance to present our Organization and comment upon the situation of ECEC in my country, which is hit severely by the current multifaceted crisis. Since in our last regional meeting in Shanghai quality was one of the topics, I forward you my presentation.</w:t>
      </w:r>
    </w:p>
    <w:p w:rsidR="009910A4" w:rsidRPr="00142716" w:rsidRDefault="009910A4" w:rsidP="009910A4">
      <w:pPr>
        <w:pStyle w:val="a8"/>
        <w:jc w:val="both"/>
        <w:rPr>
          <w:rFonts w:ascii="Book Antiqua" w:hAnsi="Book Antiqua"/>
          <w:sz w:val="20"/>
          <w:szCs w:val="20"/>
          <w:lang w:val="en-US"/>
        </w:rPr>
      </w:pPr>
    </w:p>
    <w:p w:rsidR="001374E0" w:rsidRPr="00142716" w:rsidRDefault="001374E0" w:rsidP="001374E0">
      <w:pPr>
        <w:pStyle w:val="a8"/>
        <w:numPr>
          <w:ilvl w:val="0"/>
          <w:numId w:val="6"/>
        </w:numPr>
        <w:jc w:val="both"/>
        <w:rPr>
          <w:rFonts w:ascii="Book Antiqua" w:hAnsi="Book Antiqua"/>
          <w:sz w:val="20"/>
          <w:szCs w:val="20"/>
          <w:lang w:val="en-US"/>
        </w:rPr>
      </w:pPr>
      <w:r w:rsidRPr="00142716">
        <w:rPr>
          <w:rFonts w:ascii="Book Antiqua" w:hAnsi="Book Antiqua"/>
          <w:sz w:val="20"/>
          <w:szCs w:val="20"/>
          <w:lang w:val="en-US"/>
        </w:rPr>
        <w:t xml:space="preserve">The end of the year is approaching. I have to thank once more from the deep ends of my heart the World President, Ingrid </w:t>
      </w:r>
      <w:proofErr w:type="spellStart"/>
      <w:r w:rsidRPr="00142716">
        <w:rPr>
          <w:rFonts w:ascii="Book Antiqua" w:hAnsi="Book Antiqua"/>
          <w:sz w:val="20"/>
          <w:szCs w:val="20"/>
          <w:lang w:val="en-US"/>
        </w:rPr>
        <w:t>Pramling</w:t>
      </w:r>
      <w:proofErr w:type="spellEnd"/>
      <w:r w:rsidRPr="00142716">
        <w:rPr>
          <w:rFonts w:ascii="Book Antiqua" w:hAnsi="Book Antiqua"/>
          <w:sz w:val="20"/>
          <w:szCs w:val="20"/>
          <w:lang w:val="en-US"/>
        </w:rPr>
        <w:t xml:space="preserve"> – Samuelsson, for all her efforts to bring our Organization in the current status for which are really proud. She leaves the chair, but not OMEP. She will be</w:t>
      </w:r>
      <w:r w:rsidR="005D58CC" w:rsidRPr="00142716">
        <w:rPr>
          <w:rFonts w:ascii="Book Antiqua" w:hAnsi="Book Antiqua"/>
          <w:sz w:val="20"/>
          <w:szCs w:val="20"/>
          <w:lang w:val="en-US"/>
        </w:rPr>
        <w:t xml:space="preserve"> always with us. The baton passes to Maggie </w:t>
      </w:r>
      <w:proofErr w:type="spellStart"/>
      <w:r w:rsidR="005D58CC" w:rsidRPr="00142716">
        <w:rPr>
          <w:rFonts w:ascii="Book Antiqua" w:hAnsi="Book Antiqua"/>
          <w:sz w:val="20"/>
          <w:szCs w:val="20"/>
          <w:lang w:val="en-US"/>
        </w:rPr>
        <w:t>Koong</w:t>
      </w:r>
      <w:proofErr w:type="spellEnd"/>
      <w:r w:rsidR="00AE618F" w:rsidRPr="00142716">
        <w:rPr>
          <w:rFonts w:ascii="Book Antiqua" w:hAnsi="Book Antiqua"/>
          <w:sz w:val="20"/>
          <w:szCs w:val="20"/>
          <w:lang w:val="en-US"/>
        </w:rPr>
        <w:t xml:space="preserve"> and I send her my warmest wishes for a fruitful presidency. </w:t>
      </w:r>
      <w:r w:rsidRPr="00142716">
        <w:rPr>
          <w:rFonts w:ascii="Book Antiqua" w:hAnsi="Book Antiqua"/>
          <w:sz w:val="20"/>
          <w:szCs w:val="20"/>
          <w:lang w:val="en-US"/>
        </w:rPr>
        <w:t xml:space="preserve"> </w:t>
      </w:r>
    </w:p>
    <w:p w:rsidR="001E3BEA" w:rsidRPr="00142716" w:rsidRDefault="001E3BEA" w:rsidP="001E3BEA">
      <w:pPr>
        <w:spacing w:after="0" w:line="240" w:lineRule="auto"/>
        <w:ind w:left="360"/>
        <w:jc w:val="both"/>
        <w:rPr>
          <w:rFonts w:ascii="Book Antiqua" w:hAnsi="Book Antiqua"/>
          <w:sz w:val="20"/>
          <w:szCs w:val="20"/>
          <w:lang w:val="en-US"/>
        </w:rPr>
      </w:pPr>
    </w:p>
    <w:p w:rsidR="00212FF7" w:rsidRPr="00142716" w:rsidRDefault="00212FF7" w:rsidP="001E3BEA">
      <w:pPr>
        <w:spacing w:after="0" w:line="240" w:lineRule="auto"/>
        <w:ind w:left="360"/>
        <w:jc w:val="both"/>
        <w:rPr>
          <w:rFonts w:ascii="Book Antiqua" w:hAnsi="Book Antiqua"/>
          <w:sz w:val="20"/>
          <w:szCs w:val="20"/>
          <w:lang w:val="en-US"/>
        </w:rPr>
      </w:pPr>
      <w:r w:rsidRPr="00142716">
        <w:rPr>
          <w:rFonts w:ascii="Book Antiqua" w:hAnsi="Book Antiqua"/>
          <w:sz w:val="20"/>
          <w:szCs w:val="20"/>
          <w:lang w:val="en-US"/>
        </w:rPr>
        <w:t xml:space="preserve">Lastly, I am sending you, the members of your committee, the friends of our Organization, the children and their families my warmest wishes for </w:t>
      </w:r>
      <w:r w:rsidRPr="00142716">
        <w:rPr>
          <w:rFonts w:ascii="Book Antiqua" w:hAnsi="Book Antiqua"/>
          <w:i/>
          <w:sz w:val="20"/>
          <w:szCs w:val="20"/>
          <w:lang w:val="en-US"/>
        </w:rPr>
        <w:t>Merry Christmas and a Happy New Year</w:t>
      </w:r>
      <w:r w:rsidRPr="00142716">
        <w:rPr>
          <w:rFonts w:ascii="Book Antiqua" w:hAnsi="Book Antiqua"/>
          <w:sz w:val="20"/>
          <w:szCs w:val="20"/>
          <w:lang w:val="en-US"/>
        </w:rPr>
        <w:t>.</w:t>
      </w:r>
    </w:p>
    <w:p w:rsidR="00212FF7" w:rsidRPr="00142716" w:rsidRDefault="00212FF7" w:rsidP="001E3BEA">
      <w:pPr>
        <w:spacing w:after="0" w:line="240" w:lineRule="auto"/>
        <w:ind w:left="360"/>
        <w:jc w:val="both"/>
        <w:rPr>
          <w:rFonts w:ascii="Book Antiqua" w:hAnsi="Book Antiqua"/>
          <w:sz w:val="20"/>
          <w:szCs w:val="20"/>
          <w:lang w:val="en-US"/>
        </w:rPr>
      </w:pPr>
    </w:p>
    <w:p w:rsidR="00B16144" w:rsidRPr="00142716" w:rsidRDefault="00212FF7" w:rsidP="00212FF7">
      <w:pPr>
        <w:spacing w:after="0" w:line="240" w:lineRule="auto"/>
        <w:jc w:val="center"/>
        <w:rPr>
          <w:rFonts w:ascii="Book Antiqua" w:hAnsi="Book Antiqua"/>
          <w:sz w:val="20"/>
          <w:szCs w:val="20"/>
          <w:lang w:val="en-US"/>
        </w:rPr>
      </w:pPr>
      <w:r w:rsidRPr="00142716">
        <w:rPr>
          <w:rFonts w:ascii="Book Antiqua" w:hAnsi="Book Antiqua"/>
          <w:noProof/>
          <w:sz w:val="20"/>
          <w:szCs w:val="20"/>
        </w:rPr>
        <w:drawing>
          <wp:inline distT="0" distB="0" distL="0" distR="0" wp14:anchorId="7926604E" wp14:editId="50498C1E">
            <wp:extent cx="3443288" cy="2295525"/>
            <wp:effectExtent l="0" t="0" r="5080" b="0"/>
            <wp:docPr id="3" name="Εικόνα 3" descr="C:\Users\Nektarios\Documents\OMEP\ΗΜΕΡΟΛΟΓΙΟ_ΟΜΕΡ\Μήνες\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ktarios\Documents\OMEP\ΗΜΕΡΟΛΟΓΙΟ_ΟΜΕΡ\Μήνες\1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49185" cy="2299456"/>
                    </a:xfrm>
                    <a:prstGeom prst="rect">
                      <a:avLst/>
                    </a:prstGeom>
                    <a:noFill/>
                    <a:ln>
                      <a:noFill/>
                    </a:ln>
                  </pic:spPr>
                </pic:pic>
              </a:graphicData>
            </a:graphic>
          </wp:inline>
        </w:drawing>
      </w:r>
    </w:p>
    <w:p w:rsidR="00A157A5" w:rsidRDefault="00A157A5" w:rsidP="008279FE">
      <w:pPr>
        <w:jc w:val="both"/>
        <w:rPr>
          <w:rFonts w:ascii="Book Antiqua" w:hAnsi="Book Antiqua"/>
          <w:sz w:val="20"/>
          <w:szCs w:val="20"/>
          <w:lang w:val="en-US"/>
        </w:rPr>
      </w:pPr>
    </w:p>
    <w:p w:rsidR="00646DA2" w:rsidRPr="00142716" w:rsidRDefault="00BC1A64" w:rsidP="008279FE">
      <w:pPr>
        <w:jc w:val="both"/>
        <w:rPr>
          <w:rFonts w:ascii="Book Antiqua" w:hAnsi="Book Antiqua"/>
          <w:sz w:val="20"/>
          <w:szCs w:val="20"/>
          <w:lang w:val="en-US"/>
        </w:rPr>
      </w:pPr>
      <w:bookmarkStart w:id="0" w:name="_GoBack"/>
      <w:bookmarkEnd w:id="0"/>
      <w:r w:rsidRPr="00142716">
        <w:rPr>
          <w:rFonts w:ascii="Book Antiqua" w:hAnsi="Book Antiqua"/>
          <w:sz w:val="20"/>
          <w:szCs w:val="20"/>
          <w:lang w:val="en-US"/>
        </w:rPr>
        <w:t>With my warmest regards</w:t>
      </w:r>
      <w:r w:rsidR="007B0EAC" w:rsidRPr="00142716">
        <w:rPr>
          <w:rFonts w:ascii="Book Antiqua" w:hAnsi="Book Antiqua"/>
          <w:sz w:val="20"/>
          <w:szCs w:val="20"/>
          <w:lang w:val="en-US"/>
        </w:rPr>
        <w:t xml:space="preserve"> and looking forward to hearing your news</w:t>
      </w:r>
    </w:p>
    <w:p w:rsidR="00C46B0E" w:rsidRPr="00142716" w:rsidRDefault="00C46B0E" w:rsidP="008279FE">
      <w:pPr>
        <w:jc w:val="both"/>
        <w:rPr>
          <w:rFonts w:ascii="Book Antiqua" w:hAnsi="Book Antiqua"/>
          <w:b/>
          <w:i/>
          <w:sz w:val="20"/>
          <w:szCs w:val="20"/>
          <w:lang w:val="en-US"/>
        </w:rPr>
      </w:pPr>
      <w:proofErr w:type="spellStart"/>
      <w:r w:rsidRPr="00142716">
        <w:rPr>
          <w:rFonts w:ascii="Book Antiqua" w:hAnsi="Book Antiqua"/>
          <w:b/>
          <w:i/>
          <w:sz w:val="20"/>
          <w:szCs w:val="20"/>
          <w:lang w:val="en-US"/>
        </w:rPr>
        <w:t>Nektarios</w:t>
      </w:r>
      <w:proofErr w:type="spellEnd"/>
      <w:r w:rsidRPr="00142716">
        <w:rPr>
          <w:rFonts w:ascii="Book Antiqua" w:hAnsi="Book Antiqua"/>
          <w:b/>
          <w:i/>
          <w:sz w:val="20"/>
          <w:szCs w:val="20"/>
          <w:lang w:val="en-US"/>
        </w:rPr>
        <w:t xml:space="preserve"> </w:t>
      </w:r>
      <w:proofErr w:type="spellStart"/>
      <w:r w:rsidRPr="00142716">
        <w:rPr>
          <w:rFonts w:ascii="Book Antiqua" w:hAnsi="Book Antiqua"/>
          <w:b/>
          <w:i/>
          <w:sz w:val="20"/>
          <w:szCs w:val="20"/>
          <w:lang w:val="en-US"/>
        </w:rPr>
        <w:t>Stellakis</w:t>
      </w:r>
      <w:proofErr w:type="spellEnd"/>
    </w:p>
    <w:p w:rsidR="00A74F8A" w:rsidRPr="00142716" w:rsidRDefault="00C46B0E" w:rsidP="00A74F8A">
      <w:pPr>
        <w:jc w:val="both"/>
        <w:rPr>
          <w:rFonts w:ascii="Book Antiqua" w:hAnsi="Book Antiqua"/>
          <w:sz w:val="20"/>
          <w:szCs w:val="20"/>
          <w:lang w:val="en-US"/>
        </w:rPr>
      </w:pPr>
      <w:r w:rsidRPr="00142716">
        <w:rPr>
          <w:rFonts w:ascii="Book Antiqua" w:hAnsi="Book Antiqua"/>
          <w:sz w:val="20"/>
          <w:szCs w:val="20"/>
          <w:lang w:val="en-US"/>
        </w:rPr>
        <w:t>Vice President of OMEP for Europe</w:t>
      </w:r>
    </w:p>
    <w:p w:rsidR="005C5D3D" w:rsidRDefault="005C5D3D" w:rsidP="00A74F8A">
      <w:pPr>
        <w:jc w:val="both"/>
        <w:rPr>
          <w:rFonts w:ascii="Book Antiqua" w:hAnsi="Book Antiqua"/>
          <w:sz w:val="24"/>
          <w:szCs w:val="24"/>
          <w:lang w:val="en-US"/>
        </w:rPr>
      </w:pPr>
    </w:p>
    <w:p w:rsidR="0048543C" w:rsidRDefault="0048543C" w:rsidP="00A74F8A">
      <w:pPr>
        <w:jc w:val="both"/>
        <w:rPr>
          <w:rFonts w:ascii="Book Antiqua" w:hAnsi="Book Antiqua"/>
          <w:sz w:val="24"/>
          <w:szCs w:val="24"/>
          <w:lang w:val="en-US"/>
        </w:rPr>
      </w:pPr>
    </w:p>
    <w:p w:rsidR="0048543C" w:rsidRDefault="0048543C" w:rsidP="00A74F8A">
      <w:pPr>
        <w:jc w:val="both"/>
        <w:rPr>
          <w:rFonts w:ascii="Book Antiqua" w:hAnsi="Book Antiqua"/>
          <w:sz w:val="24"/>
          <w:szCs w:val="24"/>
          <w:lang w:val="en-US"/>
        </w:rPr>
      </w:pPr>
    </w:p>
    <w:p w:rsidR="0048543C" w:rsidRDefault="0048543C" w:rsidP="00A74F8A">
      <w:pPr>
        <w:jc w:val="both"/>
        <w:rPr>
          <w:rFonts w:ascii="Book Antiqua" w:hAnsi="Book Antiqua"/>
          <w:sz w:val="24"/>
          <w:szCs w:val="24"/>
          <w:lang w:val="en-US"/>
        </w:rPr>
      </w:pPr>
    </w:p>
    <w:p w:rsidR="005C5D3D" w:rsidRPr="0048543C" w:rsidRDefault="005C5D3D" w:rsidP="00A74F8A">
      <w:pPr>
        <w:jc w:val="both"/>
        <w:rPr>
          <w:rFonts w:ascii="Book Antiqua" w:hAnsi="Book Antiqua"/>
          <w:sz w:val="20"/>
          <w:szCs w:val="20"/>
          <w:lang w:val="en-US"/>
        </w:rPr>
      </w:pPr>
      <w:r w:rsidRPr="0048543C">
        <w:rPr>
          <w:rFonts w:ascii="Book Antiqua" w:hAnsi="Book Antiqua"/>
          <w:sz w:val="20"/>
          <w:szCs w:val="20"/>
          <w:lang w:val="en-US"/>
        </w:rPr>
        <w:t>LETTER FROM PROFESSOR JOHN SIRAJ_BLATCHFORD</w:t>
      </w:r>
    </w:p>
    <w:p w:rsidR="005C5D3D" w:rsidRPr="0048543C" w:rsidRDefault="005C5D3D" w:rsidP="005C5D3D">
      <w:pPr>
        <w:jc w:val="both"/>
        <w:rPr>
          <w:rFonts w:ascii="Book Antiqua" w:hAnsi="Book Antiqua"/>
          <w:sz w:val="20"/>
          <w:szCs w:val="20"/>
          <w:lang w:val="en-US"/>
        </w:rPr>
      </w:pPr>
      <w:r w:rsidRPr="0048543C">
        <w:rPr>
          <w:rFonts w:ascii="Book Antiqua" w:hAnsi="Book Antiqua"/>
          <w:sz w:val="20"/>
          <w:szCs w:val="20"/>
          <w:lang w:val="en-US"/>
        </w:rPr>
        <w:t>I’m writing to wish you a happy Christmas and to tell y</w:t>
      </w:r>
      <w:r w:rsidRPr="0048543C">
        <w:rPr>
          <w:rFonts w:ascii="Book Antiqua" w:hAnsi="Book Antiqua"/>
          <w:sz w:val="20"/>
          <w:szCs w:val="20"/>
          <w:lang w:val="en-US"/>
        </w:rPr>
        <w:t>ou about my New Year resolution.</w:t>
      </w:r>
    </w:p>
    <w:p w:rsidR="005C5D3D" w:rsidRPr="0048543C" w:rsidRDefault="005C5D3D" w:rsidP="005C5D3D">
      <w:pPr>
        <w:jc w:val="both"/>
        <w:rPr>
          <w:rFonts w:ascii="Book Antiqua" w:hAnsi="Book Antiqua"/>
          <w:sz w:val="20"/>
          <w:szCs w:val="20"/>
          <w:lang w:val="en-US"/>
        </w:rPr>
      </w:pPr>
      <w:r w:rsidRPr="0048543C">
        <w:rPr>
          <w:rFonts w:ascii="Book Antiqua" w:hAnsi="Book Antiqua"/>
          <w:sz w:val="20"/>
          <w:szCs w:val="20"/>
          <w:lang w:val="en-US"/>
        </w:rPr>
        <w:t>I'm going to walk for OMEP in 2014 to support the OMEP UK-Kenya Partnership and to support preschool teachers in Kenya who suffer the same poverty as many of the children they work with.</w:t>
      </w:r>
      <w:r w:rsidR="0048543C">
        <w:rPr>
          <w:rFonts w:ascii="Book Antiqua" w:hAnsi="Book Antiqua"/>
          <w:sz w:val="20"/>
          <w:szCs w:val="20"/>
          <w:lang w:val="en-US"/>
        </w:rPr>
        <w:t xml:space="preserve"> </w:t>
      </w:r>
      <w:r w:rsidRPr="0048543C">
        <w:rPr>
          <w:rFonts w:ascii="Book Antiqua" w:hAnsi="Book Antiqua"/>
          <w:sz w:val="20"/>
          <w:szCs w:val="20"/>
          <w:lang w:val="en-US"/>
        </w:rPr>
        <w:t>Preschool teachers in Kenya have to pay for their own training, yet a typical pre-primary teacher salary is between £16 - £30 UK a month (2,000 – 4,000 Ks) - and to put this in perspective a chick</w:t>
      </w:r>
      <w:r w:rsidRPr="0048543C">
        <w:rPr>
          <w:rFonts w:ascii="Book Antiqua" w:hAnsi="Book Antiqua"/>
          <w:sz w:val="20"/>
          <w:szCs w:val="20"/>
          <w:lang w:val="en-US"/>
        </w:rPr>
        <w:t>en in Kenya costs about 600 Ks…</w:t>
      </w:r>
    </w:p>
    <w:p w:rsidR="005C5D3D" w:rsidRPr="0048543C" w:rsidRDefault="005C5D3D" w:rsidP="005C5D3D">
      <w:pPr>
        <w:jc w:val="both"/>
        <w:rPr>
          <w:rFonts w:ascii="Book Antiqua" w:hAnsi="Book Antiqua"/>
          <w:sz w:val="20"/>
          <w:szCs w:val="20"/>
          <w:lang w:val="en-US"/>
        </w:rPr>
      </w:pPr>
      <w:r w:rsidRPr="0048543C">
        <w:rPr>
          <w:rFonts w:ascii="Book Antiqua" w:hAnsi="Book Antiqua"/>
          <w:sz w:val="20"/>
          <w:szCs w:val="20"/>
          <w:lang w:val="en-US"/>
        </w:rPr>
        <w:t xml:space="preserve">OMEP is trying to create partnerships between preschools, preschool teachers, and preschool teachers in training in the UK and in Kenya. If it works, then we will have a model for many more OMEP international collaborations. You can help by indicating your support, and encouraging more support for this project – to do that all you need to do is simply ‘like’ the project </w:t>
      </w:r>
      <w:proofErr w:type="spellStart"/>
      <w:r w:rsidRPr="0048543C">
        <w:rPr>
          <w:rFonts w:ascii="Book Antiqua" w:hAnsi="Book Antiqua"/>
          <w:sz w:val="20"/>
          <w:szCs w:val="20"/>
          <w:lang w:val="en-US"/>
        </w:rPr>
        <w:t>facebook</w:t>
      </w:r>
      <w:proofErr w:type="spellEnd"/>
      <w:r w:rsidRPr="0048543C">
        <w:rPr>
          <w:rFonts w:ascii="Book Antiqua" w:hAnsi="Book Antiqua"/>
          <w:sz w:val="20"/>
          <w:szCs w:val="20"/>
          <w:lang w:val="en-US"/>
        </w:rPr>
        <w:t xml:space="preserve"> page: https://w</w:t>
      </w:r>
      <w:r w:rsidRPr="0048543C">
        <w:rPr>
          <w:rFonts w:ascii="Book Antiqua" w:hAnsi="Book Antiqua"/>
          <w:sz w:val="20"/>
          <w:szCs w:val="20"/>
          <w:lang w:val="en-US"/>
        </w:rPr>
        <w:t>ww.facebook.com/omep.kenya.page</w:t>
      </w:r>
    </w:p>
    <w:p w:rsidR="005C5D3D" w:rsidRPr="0048543C" w:rsidRDefault="005C5D3D" w:rsidP="005C5D3D">
      <w:pPr>
        <w:jc w:val="both"/>
        <w:rPr>
          <w:rFonts w:ascii="Book Antiqua" w:hAnsi="Book Antiqua"/>
          <w:sz w:val="20"/>
          <w:szCs w:val="20"/>
          <w:lang w:val="en-US"/>
        </w:rPr>
      </w:pPr>
      <w:r w:rsidRPr="0048543C">
        <w:rPr>
          <w:rFonts w:ascii="Book Antiqua" w:hAnsi="Book Antiqua"/>
          <w:sz w:val="20"/>
          <w:szCs w:val="20"/>
          <w:lang w:val="en-US"/>
        </w:rPr>
        <w:t xml:space="preserve">For more information see: the OMEP Kenya </w:t>
      </w:r>
      <w:r w:rsidRPr="0048543C">
        <w:rPr>
          <w:rFonts w:ascii="Book Antiqua" w:hAnsi="Book Antiqua"/>
          <w:sz w:val="20"/>
          <w:szCs w:val="20"/>
          <w:lang w:val="en-US"/>
        </w:rPr>
        <w:t>website: http://www.omep.or.ke/</w:t>
      </w:r>
    </w:p>
    <w:p w:rsidR="005C5D3D" w:rsidRPr="0048543C" w:rsidRDefault="005C5D3D" w:rsidP="005C5D3D">
      <w:pPr>
        <w:jc w:val="both"/>
        <w:rPr>
          <w:rFonts w:ascii="Book Antiqua" w:hAnsi="Book Antiqua"/>
          <w:sz w:val="20"/>
          <w:szCs w:val="20"/>
          <w:lang w:val="en-US"/>
        </w:rPr>
      </w:pPr>
      <w:r w:rsidRPr="0048543C">
        <w:rPr>
          <w:rFonts w:ascii="Book Antiqua" w:hAnsi="Book Antiqua"/>
          <w:sz w:val="20"/>
          <w:szCs w:val="20"/>
          <w:lang w:val="en-US"/>
        </w:rPr>
        <w:t>If you (or anyone you know) would like to support</w:t>
      </w:r>
      <w:r w:rsidRPr="0048543C">
        <w:rPr>
          <w:rFonts w:ascii="Book Antiqua" w:hAnsi="Book Antiqua"/>
          <w:sz w:val="20"/>
          <w:szCs w:val="20"/>
          <w:lang w:val="en-US"/>
        </w:rPr>
        <w:t xml:space="preserve"> the project more directly see:</w:t>
      </w:r>
    </w:p>
    <w:p w:rsidR="005C5D3D" w:rsidRPr="0048543C" w:rsidRDefault="005C5D3D" w:rsidP="005C5D3D">
      <w:pPr>
        <w:jc w:val="both"/>
        <w:rPr>
          <w:rFonts w:ascii="Book Antiqua" w:hAnsi="Book Antiqua"/>
          <w:sz w:val="20"/>
          <w:szCs w:val="20"/>
          <w:lang w:val="en-US"/>
        </w:rPr>
      </w:pPr>
      <w:r w:rsidRPr="0048543C">
        <w:rPr>
          <w:rFonts w:ascii="Book Antiqua" w:hAnsi="Book Antiqua"/>
          <w:sz w:val="20"/>
          <w:szCs w:val="20"/>
          <w:lang w:val="en-US"/>
        </w:rPr>
        <w:t xml:space="preserve">My </w:t>
      </w:r>
      <w:r w:rsidRPr="0048543C">
        <w:rPr>
          <w:rFonts w:ascii="Book Antiqua" w:hAnsi="Book Antiqua"/>
          <w:sz w:val="20"/>
          <w:szCs w:val="20"/>
          <w:lang w:val="en-US"/>
        </w:rPr>
        <w:t>Donate: https://t.co/ZrSstP0aW6</w:t>
      </w:r>
    </w:p>
    <w:p w:rsidR="005C5D3D" w:rsidRPr="0048543C" w:rsidRDefault="005C5D3D" w:rsidP="005C5D3D">
      <w:pPr>
        <w:jc w:val="both"/>
        <w:rPr>
          <w:rFonts w:ascii="Book Antiqua" w:hAnsi="Book Antiqua"/>
          <w:sz w:val="20"/>
          <w:szCs w:val="20"/>
          <w:lang w:val="en-US"/>
        </w:rPr>
      </w:pPr>
      <w:proofErr w:type="spellStart"/>
      <w:r w:rsidRPr="0048543C">
        <w:rPr>
          <w:rFonts w:ascii="Book Antiqua" w:hAnsi="Book Antiqua"/>
          <w:sz w:val="20"/>
          <w:szCs w:val="20"/>
          <w:lang w:val="en-US"/>
        </w:rPr>
        <w:t>Phot</w:t>
      </w:r>
      <w:r w:rsidRPr="0048543C">
        <w:rPr>
          <w:rFonts w:ascii="Book Antiqua" w:hAnsi="Book Antiqua"/>
          <w:sz w:val="20"/>
          <w:szCs w:val="20"/>
          <w:lang w:val="en-US"/>
        </w:rPr>
        <w:t>ostream</w:t>
      </w:r>
      <w:proofErr w:type="spellEnd"/>
      <w:r w:rsidRPr="0048543C">
        <w:rPr>
          <w:rFonts w:ascii="Book Antiqua" w:hAnsi="Book Antiqua"/>
          <w:sz w:val="20"/>
          <w:szCs w:val="20"/>
          <w:lang w:val="en-US"/>
        </w:rPr>
        <w:t>: http://t.co/XqHyb9SApX</w:t>
      </w:r>
    </w:p>
    <w:p w:rsidR="005C5D3D" w:rsidRPr="0048543C" w:rsidRDefault="005C5D3D" w:rsidP="005C5D3D">
      <w:pPr>
        <w:jc w:val="both"/>
        <w:rPr>
          <w:rFonts w:ascii="Book Antiqua" w:hAnsi="Book Antiqua"/>
          <w:sz w:val="20"/>
          <w:szCs w:val="20"/>
          <w:lang w:val="en-US"/>
        </w:rPr>
      </w:pPr>
      <w:r w:rsidRPr="0048543C">
        <w:rPr>
          <w:rFonts w:ascii="Book Antiqua" w:hAnsi="Book Antiqua"/>
          <w:sz w:val="20"/>
          <w:szCs w:val="20"/>
          <w:lang w:val="en-US"/>
        </w:rPr>
        <w:t xml:space="preserve">For more information see: the OMEP Kenya </w:t>
      </w:r>
      <w:r w:rsidRPr="0048543C">
        <w:rPr>
          <w:rFonts w:ascii="Book Antiqua" w:hAnsi="Book Antiqua"/>
          <w:sz w:val="20"/>
          <w:szCs w:val="20"/>
          <w:lang w:val="en-US"/>
        </w:rPr>
        <w:t>website: http://www.omep.or.ke/</w:t>
      </w:r>
    </w:p>
    <w:p w:rsidR="005C5D3D" w:rsidRPr="0048543C" w:rsidRDefault="005C5D3D" w:rsidP="005C5D3D">
      <w:pPr>
        <w:jc w:val="both"/>
        <w:rPr>
          <w:rFonts w:ascii="Book Antiqua" w:hAnsi="Book Antiqua"/>
          <w:sz w:val="20"/>
          <w:szCs w:val="20"/>
          <w:lang w:val="en-US"/>
        </w:rPr>
      </w:pPr>
      <w:r w:rsidRPr="0048543C">
        <w:rPr>
          <w:rFonts w:ascii="Book Antiqua" w:hAnsi="Book Antiqua"/>
          <w:sz w:val="20"/>
          <w:szCs w:val="20"/>
          <w:lang w:val="en-US"/>
        </w:rPr>
        <w:t>If you would like to support</w:t>
      </w:r>
      <w:r w:rsidRPr="0048543C">
        <w:rPr>
          <w:rFonts w:ascii="Book Antiqua" w:hAnsi="Book Antiqua"/>
          <w:sz w:val="20"/>
          <w:szCs w:val="20"/>
          <w:lang w:val="en-US"/>
        </w:rPr>
        <w:t xml:space="preserve"> the project more directly see:</w:t>
      </w:r>
    </w:p>
    <w:p w:rsidR="005C5D3D" w:rsidRPr="0048543C" w:rsidRDefault="005C5D3D" w:rsidP="005C5D3D">
      <w:pPr>
        <w:jc w:val="both"/>
        <w:rPr>
          <w:rFonts w:ascii="Book Antiqua" w:hAnsi="Book Antiqua"/>
          <w:sz w:val="20"/>
          <w:szCs w:val="20"/>
          <w:lang w:val="en-US"/>
        </w:rPr>
      </w:pPr>
      <w:r w:rsidRPr="0048543C">
        <w:rPr>
          <w:rFonts w:ascii="Book Antiqua" w:hAnsi="Book Antiqua"/>
          <w:sz w:val="20"/>
          <w:szCs w:val="20"/>
          <w:lang w:val="en-US"/>
        </w:rPr>
        <w:t xml:space="preserve">My </w:t>
      </w:r>
      <w:r w:rsidRPr="0048543C">
        <w:rPr>
          <w:rFonts w:ascii="Book Antiqua" w:hAnsi="Book Antiqua"/>
          <w:sz w:val="20"/>
          <w:szCs w:val="20"/>
          <w:lang w:val="en-US"/>
        </w:rPr>
        <w:t>Donate: https://t.co/ZrSstP0aW6</w:t>
      </w:r>
    </w:p>
    <w:p w:rsidR="005C5D3D" w:rsidRPr="0048543C" w:rsidRDefault="005C5D3D" w:rsidP="005C5D3D">
      <w:pPr>
        <w:jc w:val="both"/>
        <w:rPr>
          <w:rFonts w:ascii="Book Antiqua" w:hAnsi="Book Antiqua"/>
          <w:sz w:val="20"/>
          <w:szCs w:val="20"/>
          <w:lang w:val="en-US"/>
        </w:rPr>
      </w:pPr>
      <w:proofErr w:type="spellStart"/>
      <w:r w:rsidRPr="0048543C">
        <w:rPr>
          <w:rFonts w:ascii="Book Antiqua" w:hAnsi="Book Antiqua"/>
          <w:sz w:val="20"/>
          <w:szCs w:val="20"/>
          <w:lang w:val="en-US"/>
        </w:rPr>
        <w:t>Phot</w:t>
      </w:r>
      <w:r w:rsidRPr="0048543C">
        <w:rPr>
          <w:rFonts w:ascii="Book Antiqua" w:hAnsi="Book Antiqua"/>
          <w:sz w:val="20"/>
          <w:szCs w:val="20"/>
          <w:lang w:val="en-US"/>
        </w:rPr>
        <w:t>ostream</w:t>
      </w:r>
      <w:proofErr w:type="spellEnd"/>
      <w:r w:rsidRPr="0048543C">
        <w:rPr>
          <w:rFonts w:ascii="Book Antiqua" w:hAnsi="Book Antiqua"/>
          <w:sz w:val="20"/>
          <w:szCs w:val="20"/>
          <w:lang w:val="en-US"/>
        </w:rPr>
        <w:t>: http://t.co/XqHyb9SApX</w:t>
      </w:r>
    </w:p>
    <w:p w:rsidR="005C5D3D" w:rsidRPr="0048543C" w:rsidRDefault="005C5D3D" w:rsidP="005C5D3D">
      <w:pPr>
        <w:jc w:val="both"/>
        <w:rPr>
          <w:rFonts w:ascii="Book Antiqua" w:hAnsi="Book Antiqua"/>
          <w:sz w:val="20"/>
          <w:szCs w:val="20"/>
          <w:lang w:val="en-US"/>
        </w:rPr>
      </w:pPr>
      <w:r w:rsidRPr="0048543C">
        <w:rPr>
          <w:rFonts w:ascii="Book Antiqua" w:hAnsi="Book Antiqua"/>
          <w:sz w:val="20"/>
          <w:szCs w:val="20"/>
          <w:lang w:val="en-US"/>
        </w:rPr>
        <w:t xml:space="preserve">Professor John </w:t>
      </w:r>
      <w:proofErr w:type="spellStart"/>
      <w:r w:rsidRPr="0048543C">
        <w:rPr>
          <w:rFonts w:ascii="Book Antiqua" w:hAnsi="Book Antiqua"/>
          <w:sz w:val="20"/>
          <w:szCs w:val="20"/>
          <w:lang w:val="en-US"/>
        </w:rPr>
        <w:t>Siraj</w:t>
      </w:r>
      <w:proofErr w:type="spellEnd"/>
      <w:r w:rsidRPr="0048543C">
        <w:rPr>
          <w:rFonts w:ascii="Book Antiqua" w:hAnsi="Book Antiqua"/>
          <w:sz w:val="20"/>
          <w:szCs w:val="20"/>
          <w:lang w:val="en-US"/>
        </w:rPr>
        <w:t>-Blatchford</w:t>
      </w:r>
    </w:p>
    <w:p w:rsidR="005C5D3D" w:rsidRPr="0048543C" w:rsidRDefault="005C5D3D" w:rsidP="005C5D3D">
      <w:pPr>
        <w:jc w:val="both"/>
        <w:rPr>
          <w:rFonts w:ascii="Book Antiqua" w:hAnsi="Book Antiqua"/>
          <w:sz w:val="20"/>
          <w:szCs w:val="20"/>
          <w:lang w:val="en-US"/>
        </w:rPr>
      </w:pPr>
      <w:r w:rsidRPr="0048543C">
        <w:rPr>
          <w:rFonts w:ascii="Book Antiqua" w:hAnsi="Book Antiqua"/>
          <w:sz w:val="20"/>
          <w:szCs w:val="20"/>
          <w:lang w:val="en-US"/>
        </w:rPr>
        <w:t>http://www.327matters.org</w:t>
      </w:r>
    </w:p>
    <w:sectPr w:rsidR="005C5D3D" w:rsidRPr="0048543C" w:rsidSect="009910A4">
      <w:footerReference w:type="default" r:id="rId14"/>
      <w:pgSz w:w="12240" w:h="15840"/>
      <w:pgMar w:top="1440" w:right="1440" w:bottom="993"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E6C" w:rsidRDefault="00302E6C" w:rsidP="00A937FE">
      <w:pPr>
        <w:spacing w:after="0" w:line="240" w:lineRule="auto"/>
      </w:pPr>
      <w:r>
        <w:separator/>
      </w:r>
    </w:p>
  </w:endnote>
  <w:endnote w:type="continuationSeparator" w:id="0">
    <w:p w:rsidR="00302E6C" w:rsidRDefault="00302E6C" w:rsidP="00A93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ook Antiqua">
    <w:altName w:val="Book Antiqua"/>
    <w:panose1 w:val="02040602050305030304"/>
    <w:charset w:val="A1"/>
    <w:family w:val="roman"/>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7FE" w:rsidRPr="000C2302" w:rsidRDefault="00A937FE">
    <w:pPr>
      <w:pStyle w:val="a7"/>
      <w:rPr>
        <w:color w:val="17365D" w:themeColor="text2" w:themeShade="BF"/>
        <w:lang w:val="en-US"/>
      </w:rPr>
    </w:pPr>
    <w:r>
      <w:rPr>
        <w:rFonts w:ascii="Arial" w:hAnsi="Arial" w:cs="Arial"/>
        <w:noProof/>
        <w:sz w:val="20"/>
        <w:szCs w:val="20"/>
      </w:rPr>
      <w:drawing>
        <wp:anchor distT="0" distB="0" distL="114300" distR="114300" simplePos="0" relativeHeight="251658240" behindDoc="0" locked="0" layoutInCell="1" allowOverlap="1" wp14:anchorId="0EA69EBB" wp14:editId="29241CDD">
          <wp:simplePos x="0" y="0"/>
          <wp:positionH relativeFrom="column">
            <wp:posOffset>-352425</wp:posOffset>
          </wp:positionH>
          <wp:positionV relativeFrom="paragraph">
            <wp:posOffset>-297815</wp:posOffset>
          </wp:positionV>
          <wp:extent cx="809625" cy="666750"/>
          <wp:effectExtent l="0" t="0" r="9525" b="0"/>
          <wp:wrapSquare wrapText="bothSides"/>
          <wp:docPr id="4" name="il_fi" descr="http://4.bp.blogspot.com/_AypZ17iEE7I/TOQ0PDYxarI/AAAAAAAAABY/I75Ts5xzRGc/s320/logo_ome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4.bp.blogspot.com/_AypZ17iEE7I/TOQ0PDYxarI/AAAAAAAAABY/I75Ts5xzRGc/s320/logo_omep.gif"/>
                  <pic:cNvPicPr>
                    <a:picLocks noChangeAspect="1" noChangeArrowheads="1"/>
                  </pic:cNvPicPr>
                </pic:nvPicPr>
                <pic:blipFill>
                  <a:blip r:embed="rId1"/>
                  <a:srcRect/>
                  <a:stretch>
                    <a:fillRect/>
                  </a:stretch>
                </pic:blipFill>
                <pic:spPr bwMode="auto">
                  <a:xfrm>
                    <a:off x="0" y="0"/>
                    <a:ext cx="809625" cy="666750"/>
                  </a:xfrm>
                  <a:prstGeom prst="rect">
                    <a:avLst/>
                  </a:prstGeom>
                  <a:noFill/>
                  <a:ln w="9525">
                    <a:noFill/>
                    <a:miter lim="800000"/>
                    <a:headEnd/>
                    <a:tailEnd/>
                  </a:ln>
                </pic:spPr>
              </pic:pic>
            </a:graphicData>
          </a:graphic>
        </wp:anchor>
      </w:drawing>
    </w:r>
    <w:r w:rsidRPr="000C2302">
      <w:rPr>
        <w:lang w:val="en-US"/>
      </w:rPr>
      <w:t xml:space="preserve">    </w:t>
    </w:r>
    <w:r w:rsidR="00C63685" w:rsidRPr="000C2302">
      <w:rPr>
        <w:lang w:val="en-US"/>
      </w:rPr>
      <w:t xml:space="preserve">                   </w:t>
    </w:r>
    <w:r w:rsidRPr="000C2302">
      <w:rPr>
        <w:b/>
        <w:color w:val="17365D" w:themeColor="text2" w:themeShade="BF"/>
        <w:lang w:val="en-US"/>
      </w:rPr>
      <w:t>OMEP: Europe</w:t>
    </w:r>
    <w:r w:rsidR="00C63685" w:rsidRPr="000C2302">
      <w:rPr>
        <w:lang w:val="en-US"/>
      </w:rPr>
      <w:t xml:space="preserve">          </w:t>
    </w:r>
    <w:r w:rsidR="00C63685" w:rsidRPr="000C2302">
      <w:rPr>
        <w:color w:val="17365D" w:themeColor="text2" w:themeShade="BF"/>
        <w:lang w:val="en-US"/>
      </w:rPr>
      <w:t xml:space="preserve">E-mail: </w:t>
    </w:r>
    <w:hyperlink r:id="rId2" w:history="1">
      <w:r w:rsidR="00C63685" w:rsidRPr="000C2302">
        <w:rPr>
          <w:rStyle w:val="-"/>
          <w:color w:val="17365D" w:themeColor="text2" w:themeShade="BF"/>
          <w:lang w:val="en-US"/>
        </w:rPr>
        <w:t>nekstel@upatras.gr</w:t>
      </w:r>
    </w:hyperlink>
    <w:r w:rsidR="009910A4">
      <w:rPr>
        <w:color w:val="17365D" w:themeColor="text2" w:themeShade="BF"/>
        <w:lang w:val="en-US"/>
      </w:rPr>
      <w:t xml:space="preserve">, </w:t>
    </w:r>
    <w:r w:rsidR="00C63685" w:rsidRPr="000C2302">
      <w:rPr>
        <w:color w:val="17365D" w:themeColor="text2" w:themeShade="BF"/>
        <w:lang w:val="en-US"/>
      </w:rPr>
      <w:t>Tel</w:t>
    </w:r>
    <w:r w:rsidR="00B06367" w:rsidRPr="000C2302">
      <w:rPr>
        <w:color w:val="17365D" w:themeColor="text2" w:themeShade="BF"/>
        <w:lang w:val="en-US"/>
      </w:rPr>
      <w:t>: +30 2610 969829, +306972634854</w:t>
    </w:r>
    <w:r w:rsidRPr="000C2302">
      <w:rPr>
        <w:color w:val="17365D" w:themeColor="text2" w:themeShade="BF"/>
        <w:lang w:val="en-US"/>
      </w:rPr>
      <w:t xml:space="preserve"> </w:t>
    </w:r>
  </w:p>
  <w:p w:rsidR="00C63685" w:rsidRPr="008228A4" w:rsidRDefault="00C63685">
    <w:pPr>
      <w:pStyle w:val="a7"/>
      <w:rPr>
        <w:color w:val="17365D" w:themeColor="text2" w:themeShade="BF"/>
        <w:lang w:val="en-US"/>
      </w:rPr>
    </w:pPr>
    <w:r w:rsidRPr="000C2302">
      <w:rPr>
        <w:color w:val="17365D" w:themeColor="text2" w:themeShade="BF"/>
        <w:lang w:val="en-US"/>
      </w:rPr>
      <w:t xml:space="preserve">                                                          </w:t>
    </w:r>
    <w:r w:rsidRPr="008228A4">
      <w:rPr>
        <w:color w:val="17365D" w:themeColor="text2" w:themeShade="BF"/>
        <w:lang w:val="en-US"/>
      </w:rPr>
      <w:t xml:space="preserve">Website: </w:t>
    </w:r>
    <w:hyperlink r:id="rId3" w:history="1">
      <w:r w:rsidRPr="008228A4">
        <w:rPr>
          <w:rStyle w:val="-"/>
          <w:color w:val="17365D" w:themeColor="text2" w:themeShade="BF"/>
          <w:lang w:val="en-US"/>
        </w:rPr>
        <w:t>www.omep.org.gu.sw</w:t>
      </w:r>
    </w:hyperlink>
    <w:r w:rsidR="00AE618F">
      <w:rPr>
        <w:color w:val="17365D" w:themeColor="text2" w:themeShade="BF"/>
        <w:lang w:val="en-US"/>
      </w:rPr>
      <w:t xml:space="preserve">, </w:t>
    </w:r>
    <w:hyperlink r:id="rId4" w:history="1">
      <w:r w:rsidR="00AE618F" w:rsidRPr="00F751DC">
        <w:rPr>
          <w:rStyle w:val="-"/>
          <w:lang w:val="en-US"/>
        </w:rPr>
        <w:t>www.euromep.org</w:t>
      </w:r>
    </w:hyperlink>
    <w:r w:rsidR="00AE618F">
      <w:rPr>
        <w:color w:val="17365D" w:themeColor="text2" w:themeShade="BF"/>
        <w:lang w:val="en-US"/>
      </w:rPr>
      <w:t xml:space="preserve"> </w:t>
    </w:r>
  </w:p>
  <w:p w:rsidR="00A937FE" w:rsidRPr="008228A4" w:rsidRDefault="00A937FE">
    <w:pPr>
      <w:pStyle w:val="a7"/>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E6C" w:rsidRDefault="00302E6C" w:rsidP="00A937FE">
      <w:pPr>
        <w:spacing w:after="0" w:line="240" w:lineRule="auto"/>
      </w:pPr>
      <w:r>
        <w:separator/>
      </w:r>
    </w:p>
  </w:footnote>
  <w:footnote w:type="continuationSeparator" w:id="0">
    <w:p w:rsidR="00302E6C" w:rsidRDefault="00302E6C" w:rsidP="00A937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702B6"/>
    <w:multiLevelType w:val="hybridMultilevel"/>
    <w:tmpl w:val="4268ECAC"/>
    <w:lvl w:ilvl="0" w:tplc="A75E719E">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1172703"/>
    <w:multiLevelType w:val="hybridMultilevel"/>
    <w:tmpl w:val="8E9A10EA"/>
    <w:lvl w:ilvl="0" w:tplc="0408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0E5029"/>
    <w:multiLevelType w:val="hybridMultilevel"/>
    <w:tmpl w:val="D8305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412C6E"/>
    <w:multiLevelType w:val="hybridMultilevel"/>
    <w:tmpl w:val="56CE7D6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4A0B4E50"/>
    <w:multiLevelType w:val="hybridMultilevel"/>
    <w:tmpl w:val="17FECA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65A256BD"/>
    <w:multiLevelType w:val="hybridMultilevel"/>
    <w:tmpl w:val="9C0E6F5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B3E"/>
    <w:rsid w:val="000952F3"/>
    <w:rsid w:val="000C2302"/>
    <w:rsid w:val="001374E0"/>
    <w:rsid w:val="00142716"/>
    <w:rsid w:val="00170EC7"/>
    <w:rsid w:val="001E3BEA"/>
    <w:rsid w:val="00212FF7"/>
    <w:rsid w:val="00280FD8"/>
    <w:rsid w:val="002D2124"/>
    <w:rsid w:val="00302E6C"/>
    <w:rsid w:val="003C0D75"/>
    <w:rsid w:val="0048543C"/>
    <w:rsid w:val="005C5D3D"/>
    <w:rsid w:val="005D58CC"/>
    <w:rsid w:val="005E1891"/>
    <w:rsid w:val="00646DA2"/>
    <w:rsid w:val="0068170C"/>
    <w:rsid w:val="006B6F53"/>
    <w:rsid w:val="007B0EAC"/>
    <w:rsid w:val="007B38B0"/>
    <w:rsid w:val="007B421D"/>
    <w:rsid w:val="007C40DD"/>
    <w:rsid w:val="00814DDC"/>
    <w:rsid w:val="008228A4"/>
    <w:rsid w:val="008279FE"/>
    <w:rsid w:val="008623DF"/>
    <w:rsid w:val="00942B3E"/>
    <w:rsid w:val="009910A4"/>
    <w:rsid w:val="009A7980"/>
    <w:rsid w:val="00A157A5"/>
    <w:rsid w:val="00A74F8A"/>
    <w:rsid w:val="00A937FE"/>
    <w:rsid w:val="00AE618F"/>
    <w:rsid w:val="00B05B50"/>
    <w:rsid w:val="00B06367"/>
    <w:rsid w:val="00B1520C"/>
    <w:rsid w:val="00B16144"/>
    <w:rsid w:val="00BC1A64"/>
    <w:rsid w:val="00C12815"/>
    <w:rsid w:val="00C46B0E"/>
    <w:rsid w:val="00C63685"/>
    <w:rsid w:val="00D145BB"/>
    <w:rsid w:val="00DE1BAC"/>
    <w:rsid w:val="00E72680"/>
    <w:rsid w:val="00F87FC1"/>
    <w:rsid w:val="00F90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942B3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42B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942B3E"/>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942B3E"/>
    <w:rPr>
      <w:rFonts w:ascii="Tahoma" w:hAnsi="Tahoma" w:cs="Tahoma"/>
      <w:sz w:val="16"/>
      <w:szCs w:val="16"/>
    </w:rPr>
  </w:style>
  <w:style w:type="character" w:customStyle="1" w:styleId="1Char">
    <w:name w:val="Επικεφαλίδα 1 Char"/>
    <w:basedOn w:val="a0"/>
    <w:link w:val="1"/>
    <w:uiPriority w:val="9"/>
    <w:rsid w:val="00942B3E"/>
    <w:rPr>
      <w:rFonts w:ascii="Times New Roman" w:eastAsia="Times New Roman" w:hAnsi="Times New Roman" w:cs="Times New Roman"/>
      <w:b/>
      <w:bCs/>
      <w:kern w:val="36"/>
      <w:sz w:val="48"/>
      <w:szCs w:val="48"/>
    </w:rPr>
  </w:style>
  <w:style w:type="character" w:styleId="a5">
    <w:name w:val="Emphasis"/>
    <w:basedOn w:val="a0"/>
    <w:uiPriority w:val="20"/>
    <w:qFormat/>
    <w:rsid w:val="00B1520C"/>
    <w:rPr>
      <w:b/>
      <w:bCs/>
      <w:i w:val="0"/>
      <w:iCs w:val="0"/>
    </w:rPr>
  </w:style>
  <w:style w:type="character" w:customStyle="1" w:styleId="ft">
    <w:name w:val="ft"/>
    <w:basedOn w:val="a0"/>
    <w:rsid w:val="00B1520C"/>
  </w:style>
  <w:style w:type="character" w:styleId="-">
    <w:name w:val="Hyperlink"/>
    <w:basedOn w:val="a0"/>
    <w:uiPriority w:val="99"/>
    <w:unhideWhenUsed/>
    <w:rsid w:val="00B1520C"/>
    <w:rPr>
      <w:color w:val="0000FF" w:themeColor="hyperlink"/>
      <w:u w:val="single"/>
    </w:rPr>
  </w:style>
  <w:style w:type="paragraph" w:customStyle="1" w:styleId="Default">
    <w:name w:val="Default"/>
    <w:rsid w:val="007B38B0"/>
    <w:pPr>
      <w:autoSpaceDE w:val="0"/>
      <w:autoSpaceDN w:val="0"/>
      <w:adjustRightInd w:val="0"/>
      <w:spacing w:after="0" w:line="240" w:lineRule="auto"/>
    </w:pPr>
    <w:rPr>
      <w:rFonts w:ascii="Book Antiqua" w:hAnsi="Book Antiqua" w:cs="Book Antiqua"/>
      <w:color w:val="000000"/>
      <w:sz w:val="24"/>
      <w:szCs w:val="24"/>
    </w:rPr>
  </w:style>
  <w:style w:type="paragraph" w:styleId="a6">
    <w:name w:val="header"/>
    <w:basedOn w:val="a"/>
    <w:link w:val="Char0"/>
    <w:uiPriority w:val="99"/>
    <w:unhideWhenUsed/>
    <w:rsid w:val="00A937FE"/>
    <w:pPr>
      <w:tabs>
        <w:tab w:val="center" w:pos="4320"/>
        <w:tab w:val="right" w:pos="8640"/>
      </w:tabs>
      <w:spacing w:after="0" w:line="240" w:lineRule="auto"/>
    </w:pPr>
  </w:style>
  <w:style w:type="character" w:customStyle="1" w:styleId="Char0">
    <w:name w:val="Κεφαλίδα Char"/>
    <w:basedOn w:val="a0"/>
    <w:link w:val="a6"/>
    <w:uiPriority w:val="99"/>
    <w:rsid w:val="00A937FE"/>
  </w:style>
  <w:style w:type="paragraph" w:styleId="a7">
    <w:name w:val="footer"/>
    <w:basedOn w:val="a"/>
    <w:link w:val="Char1"/>
    <w:uiPriority w:val="99"/>
    <w:unhideWhenUsed/>
    <w:rsid w:val="00A937FE"/>
    <w:pPr>
      <w:tabs>
        <w:tab w:val="center" w:pos="4320"/>
        <w:tab w:val="right" w:pos="8640"/>
      </w:tabs>
      <w:spacing w:after="0" w:line="240" w:lineRule="auto"/>
    </w:pPr>
  </w:style>
  <w:style w:type="character" w:customStyle="1" w:styleId="Char1">
    <w:name w:val="Υποσέλιδο Char"/>
    <w:basedOn w:val="a0"/>
    <w:link w:val="a7"/>
    <w:uiPriority w:val="99"/>
    <w:rsid w:val="00A937FE"/>
  </w:style>
  <w:style w:type="paragraph" w:styleId="a8">
    <w:name w:val="List Paragraph"/>
    <w:basedOn w:val="a"/>
    <w:uiPriority w:val="34"/>
    <w:qFormat/>
    <w:rsid w:val="00C636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942B3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42B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942B3E"/>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942B3E"/>
    <w:rPr>
      <w:rFonts w:ascii="Tahoma" w:hAnsi="Tahoma" w:cs="Tahoma"/>
      <w:sz w:val="16"/>
      <w:szCs w:val="16"/>
    </w:rPr>
  </w:style>
  <w:style w:type="character" w:customStyle="1" w:styleId="1Char">
    <w:name w:val="Επικεφαλίδα 1 Char"/>
    <w:basedOn w:val="a0"/>
    <w:link w:val="1"/>
    <w:uiPriority w:val="9"/>
    <w:rsid w:val="00942B3E"/>
    <w:rPr>
      <w:rFonts w:ascii="Times New Roman" w:eastAsia="Times New Roman" w:hAnsi="Times New Roman" w:cs="Times New Roman"/>
      <w:b/>
      <w:bCs/>
      <w:kern w:val="36"/>
      <w:sz w:val="48"/>
      <w:szCs w:val="48"/>
    </w:rPr>
  </w:style>
  <w:style w:type="character" w:styleId="a5">
    <w:name w:val="Emphasis"/>
    <w:basedOn w:val="a0"/>
    <w:uiPriority w:val="20"/>
    <w:qFormat/>
    <w:rsid w:val="00B1520C"/>
    <w:rPr>
      <w:b/>
      <w:bCs/>
      <w:i w:val="0"/>
      <w:iCs w:val="0"/>
    </w:rPr>
  </w:style>
  <w:style w:type="character" w:customStyle="1" w:styleId="ft">
    <w:name w:val="ft"/>
    <w:basedOn w:val="a0"/>
    <w:rsid w:val="00B1520C"/>
  </w:style>
  <w:style w:type="character" w:styleId="-">
    <w:name w:val="Hyperlink"/>
    <w:basedOn w:val="a0"/>
    <w:uiPriority w:val="99"/>
    <w:unhideWhenUsed/>
    <w:rsid w:val="00B1520C"/>
    <w:rPr>
      <w:color w:val="0000FF" w:themeColor="hyperlink"/>
      <w:u w:val="single"/>
    </w:rPr>
  </w:style>
  <w:style w:type="paragraph" w:customStyle="1" w:styleId="Default">
    <w:name w:val="Default"/>
    <w:rsid w:val="007B38B0"/>
    <w:pPr>
      <w:autoSpaceDE w:val="0"/>
      <w:autoSpaceDN w:val="0"/>
      <w:adjustRightInd w:val="0"/>
      <w:spacing w:after="0" w:line="240" w:lineRule="auto"/>
    </w:pPr>
    <w:rPr>
      <w:rFonts w:ascii="Book Antiqua" w:hAnsi="Book Antiqua" w:cs="Book Antiqua"/>
      <w:color w:val="000000"/>
      <w:sz w:val="24"/>
      <w:szCs w:val="24"/>
    </w:rPr>
  </w:style>
  <w:style w:type="paragraph" w:styleId="a6">
    <w:name w:val="header"/>
    <w:basedOn w:val="a"/>
    <w:link w:val="Char0"/>
    <w:uiPriority w:val="99"/>
    <w:unhideWhenUsed/>
    <w:rsid w:val="00A937FE"/>
    <w:pPr>
      <w:tabs>
        <w:tab w:val="center" w:pos="4320"/>
        <w:tab w:val="right" w:pos="8640"/>
      </w:tabs>
      <w:spacing w:after="0" w:line="240" w:lineRule="auto"/>
    </w:pPr>
  </w:style>
  <w:style w:type="character" w:customStyle="1" w:styleId="Char0">
    <w:name w:val="Κεφαλίδα Char"/>
    <w:basedOn w:val="a0"/>
    <w:link w:val="a6"/>
    <w:uiPriority w:val="99"/>
    <w:rsid w:val="00A937FE"/>
  </w:style>
  <w:style w:type="paragraph" w:styleId="a7">
    <w:name w:val="footer"/>
    <w:basedOn w:val="a"/>
    <w:link w:val="Char1"/>
    <w:uiPriority w:val="99"/>
    <w:unhideWhenUsed/>
    <w:rsid w:val="00A937FE"/>
    <w:pPr>
      <w:tabs>
        <w:tab w:val="center" w:pos="4320"/>
        <w:tab w:val="right" w:pos="8640"/>
      </w:tabs>
      <w:spacing w:after="0" w:line="240" w:lineRule="auto"/>
    </w:pPr>
  </w:style>
  <w:style w:type="character" w:customStyle="1" w:styleId="Char1">
    <w:name w:val="Υποσέλιδο Char"/>
    <w:basedOn w:val="a0"/>
    <w:link w:val="a7"/>
    <w:uiPriority w:val="99"/>
    <w:rsid w:val="00A937FE"/>
  </w:style>
  <w:style w:type="paragraph" w:styleId="a8">
    <w:name w:val="List Paragraph"/>
    <w:basedOn w:val="a"/>
    <w:uiPriority w:val="34"/>
    <w:qFormat/>
    <w:rsid w:val="00C636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895664">
      <w:bodyDiv w:val="1"/>
      <w:marLeft w:val="0"/>
      <w:marRight w:val="0"/>
      <w:marTop w:val="0"/>
      <w:marBottom w:val="0"/>
      <w:divBdr>
        <w:top w:val="none" w:sz="0" w:space="0" w:color="auto"/>
        <w:left w:val="none" w:sz="0" w:space="0" w:color="auto"/>
        <w:bottom w:val="none" w:sz="0" w:space="0" w:color="auto"/>
        <w:right w:val="none" w:sz="0" w:space="0" w:color="auto"/>
      </w:divBdr>
      <w:divsChild>
        <w:div w:id="1919484924">
          <w:marLeft w:val="0"/>
          <w:marRight w:val="0"/>
          <w:marTop w:val="0"/>
          <w:marBottom w:val="0"/>
          <w:divBdr>
            <w:top w:val="none" w:sz="0" w:space="0" w:color="auto"/>
            <w:left w:val="none" w:sz="0" w:space="0" w:color="auto"/>
            <w:bottom w:val="none" w:sz="0" w:space="0" w:color="auto"/>
            <w:right w:val="none" w:sz="0" w:space="0" w:color="auto"/>
          </w:divBdr>
          <w:divsChild>
            <w:div w:id="593586256">
              <w:marLeft w:val="0"/>
              <w:marRight w:val="0"/>
              <w:marTop w:val="0"/>
              <w:marBottom w:val="0"/>
              <w:divBdr>
                <w:top w:val="none" w:sz="0" w:space="0" w:color="auto"/>
                <w:left w:val="none" w:sz="0" w:space="0" w:color="auto"/>
                <w:bottom w:val="none" w:sz="0" w:space="0" w:color="auto"/>
                <w:right w:val="none" w:sz="0" w:space="0" w:color="auto"/>
              </w:divBdr>
              <w:divsChild>
                <w:div w:id="1594163494">
                  <w:marLeft w:val="0"/>
                  <w:marRight w:val="0"/>
                  <w:marTop w:val="0"/>
                  <w:marBottom w:val="0"/>
                  <w:divBdr>
                    <w:top w:val="none" w:sz="0" w:space="0" w:color="auto"/>
                    <w:left w:val="none" w:sz="0" w:space="0" w:color="auto"/>
                    <w:bottom w:val="none" w:sz="0" w:space="0" w:color="auto"/>
                    <w:right w:val="none" w:sz="0" w:space="0" w:color="auto"/>
                  </w:divBdr>
                  <w:divsChild>
                    <w:div w:id="1245649941">
                      <w:marLeft w:val="0"/>
                      <w:marRight w:val="0"/>
                      <w:marTop w:val="0"/>
                      <w:marBottom w:val="0"/>
                      <w:divBdr>
                        <w:top w:val="none" w:sz="0" w:space="0" w:color="auto"/>
                        <w:left w:val="none" w:sz="0" w:space="0" w:color="auto"/>
                        <w:bottom w:val="none" w:sz="0" w:space="0" w:color="auto"/>
                        <w:right w:val="none" w:sz="0" w:space="0" w:color="auto"/>
                      </w:divBdr>
                      <w:divsChild>
                        <w:div w:id="654071816">
                          <w:marLeft w:val="0"/>
                          <w:marRight w:val="0"/>
                          <w:marTop w:val="0"/>
                          <w:marBottom w:val="0"/>
                          <w:divBdr>
                            <w:top w:val="none" w:sz="0" w:space="0" w:color="auto"/>
                            <w:left w:val="none" w:sz="0" w:space="0" w:color="auto"/>
                            <w:bottom w:val="none" w:sz="0" w:space="0" w:color="auto"/>
                            <w:right w:val="none" w:sz="0" w:space="0" w:color="auto"/>
                          </w:divBdr>
                          <w:divsChild>
                            <w:div w:id="2011053812">
                              <w:marLeft w:val="0"/>
                              <w:marRight w:val="0"/>
                              <w:marTop w:val="0"/>
                              <w:marBottom w:val="0"/>
                              <w:divBdr>
                                <w:top w:val="none" w:sz="0" w:space="0" w:color="auto"/>
                                <w:left w:val="none" w:sz="0" w:space="0" w:color="auto"/>
                                <w:bottom w:val="none" w:sz="0" w:space="0" w:color="auto"/>
                                <w:right w:val="none" w:sz="0" w:space="0" w:color="auto"/>
                              </w:divBdr>
                              <w:divsChild>
                                <w:div w:id="1230384117">
                                  <w:marLeft w:val="0"/>
                                  <w:marRight w:val="0"/>
                                  <w:marTop w:val="0"/>
                                  <w:marBottom w:val="0"/>
                                  <w:divBdr>
                                    <w:top w:val="none" w:sz="0" w:space="0" w:color="auto"/>
                                    <w:left w:val="none" w:sz="0" w:space="0" w:color="auto"/>
                                    <w:bottom w:val="none" w:sz="0" w:space="0" w:color="auto"/>
                                    <w:right w:val="none" w:sz="0" w:space="0" w:color="auto"/>
                                  </w:divBdr>
                                  <w:divsChild>
                                    <w:div w:id="151657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cy/imgres?imgurl=http://4.bp.blogspot.com/_AypZ17iEE7I/TOQ0PDYxarI/AAAAAAAAABY/I75Ts5xzRGc/s320/logo_omep.gif&amp;imgrefurl=http://omepkritis.blogspot.com/&amp;h=235&amp;w=283&amp;sz=13&amp;tbnid=iRdlwpU-OXlBkM:&amp;tbnh=95&amp;tbnw=114&amp;prev=/search?q=omep+logo&amp;tbm=isch&amp;tbo=u&amp;zoom=1&amp;q=omep+logo&amp;usg=__QQX5H7OveGO3TO7Q_OZ0gdwSIec=&amp;docid=1ItSx_LktsbDbM&amp;sa=X&amp;ei=qr6dUbu_Cumy7AbOzYHICg&amp;ved=0CDEQ9QEwAg&amp;dur=2328" TargetMode="External"/><Relationship Id="rId13"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omepireland.i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uromep.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nekstel@upatras.gr"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omep.org.gu.sw" TargetMode="External"/><Relationship Id="rId2" Type="http://schemas.openxmlformats.org/officeDocument/2006/relationships/hyperlink" Target="mailto:nekstel@upatras.gr" TargetMode="External"/><Relationship Id="rId1" Type="http://schemas.openxmlformats.org/officeDocument/2006/relationships/image" Target="media/image3.gif"/><Relationship Id="rId4" Type="http://schemas.openxmlformats.org/officeDocument/2006/relationships/hyperlink" Target="http://www.eurome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3</Pages>
  <Words>805</Words>
  <Characters>4353</Characters>
  <Application>Microsoft Office Word</Application>
  <DocSecurity>0</DocSecurity>
  <Lines>36</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Nektarios</cp:lastModifiedBy>
  <cp:revision>5</cp:revision>
  <cp:lastPrinted>2013-07-24T08:04:00Z</cp:lastPrinted>
  <dcterms:created xsi:type="dcterms:W3CDTF">2013-12-13T08:47:00Z</dcterms:created>
  <dcterms:modified xsi:type="dcterms:W3CDTF">2013-12-13T10:09:00Z</dcterms:modified>
</cp:coreProperties>
</file>