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F" w:rsidRPr="009978FF" w:rsidRDefault="009978FF" w:rsidP="0063436E">
      <w:pPr>
        <w:spacing w:after="200" w:line="276" w:lineRule="auto"/>
        <w:jc w:val="center"/>
        <w:rPr>
          <w:rFonts w:ascii="Verdana" w:hAnsi="Verdana"/>
          <w:b/>
          <w:sz w:val="28"/>
          <w:szCs w:val="28"/>
        </w:rPr>
      </w:pPr>
      <w:r w:rsidRPr="009978FF">
        <w:rPr>
          <w:rFonts w:ascii="Verdana" w:hAnsi="Verdana"/>
          <w:b/>
          <w:sz w:val="28"/>
          <w:szCs w:val="28"/>
        </w:rPr>
        <w:t xml:space="preserve">REPORT OF THE RS OMEP Košice </w:t>
      </w:r>
      <w:r w:rsidRPr="009978FF">
        <w:rPr>
          <w:rFonts w:ascii="Verdana" w:hAnsi="Verdana"/>
          <w:b/>
          <w:sz w:val="24"/>
          <w:szCs w:val="24"/>
        </w:rPr>
        <w:t>2013</w:t>
      </w:r>
      <w:bookmarkStart w:id="0" w:name="_GoBack"/>
      <w:bookmarkEnd w:id="0"/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Activities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designed</w:t>
      </w:r>
      <w:proofErr w:type="spellEnd"/>
      <w:r w:rsidRPr="009978FF">
        <w:rPr>
          <w:rFonts w:ascii="Verdana" w:hAnsi="Verdana"/>
          <w:sz w:val="24"/>
          <w:szCs w:val="24"/>
        </w:rPr>
        <w:t xml:space="preserve"> to </w:t>
      </w:r>
      <w:proofErr w:type="spellStart"/>
      <w:r w:rsidRPr="009978FF">
        <w:rPr>
          <w:rFonts w:ascii="Verdana" w:hAnsi="Verdana"/>
          <w:sz w:val="24"/>
          <w:szCs w:val="24"/>
        </w:rPr>
        <w:t>improve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work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managerial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work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kindergartens</w:t>
      </w:r>
      <w:proofErr w:type="spellEnd"/>
      <w:r w:rsidRPr="009978FF">
        <w:rPr>
          <w:rFonts w:ascii="Verdana" w:hAnsi="Verdana"/>
          <w:sz w:val="24"/>
          <w:szCs w:val="24"/>
        </w:rPr>
        <w:t xml:space="preserve">: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kindergartens</w:t>
      </w:r>
      <w:proofErr w:type="spellEnd"/>
      <w:r w:rsidRPr="009978FF">
        <w:rPr>
          <w:rFonts w:ascii="Verdana" w:hAnsi="Verdana"/>
          <w:sz w:val="24"/>
          <w:szCs w:val="24"/>
        </w:rPr>
        <w:t xml:space="preserve"> are </w:t>
      </w:r>
      <w:proofErr w:type="spellStart"/>
      <w:r w:rsidRPr="009978FF">
        <w:rPr>
          <w:rFonts w:ascii="Verdana" w:hAnsi="Verdana"/>
          <w:sz w:val="24"/>
          <w:szCs w:val="24"/>
        </w:rPr>
        <w:t>involved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project</w:t>
      </w:r>
      <w:proofErr w:type="spellEnd"/>
      <w:r w:rsidRPr="009978FF">
        <w:rPr>
          <w:rFonts w:ascii="Verdana" w:hAnsi="Verdana"/>
          <w:sz w:val="24"/>
          <w:szCs w:val="24"/>
        </w:rPr>
        <w:t xml:space="preserve"> ESD </w:t>
      </w:r>
      <w:proofErr w:type="spellStart"/>
      <w:r w:rsidRPr="009978FF">
        <w:rPr>
          <w:rFonts w:ascii="Verdana" w:hAnsi="Verdana"/>
          <w:sz w:val="24"/>
          <w:szCs w:val="24"/>
        </w:rPr>
        <w:t>Sustainable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Development</w:t>
      </w:r>
      <w:proofErr w:type="spellEnd"/>
      <w:r w:rsidRPr="009978FF">
        <w:rPr>
          <w:rFonts w:ascii="Verdana" w:hAnsi="Verdana"/>
          <w:sz w:val="24"/>
          <w:szCs w:val="24"/>
        </w:rPr>
        <w:t xml:space="preserve"> – and </w:t>
      </w:r>
      <w:proofErr w:type="spellStart"/>
      <w:r w:rsidRPr="009978FF">
        <w:rPr>
          <w:rFonts w:ascii="Verdana" w:hAnsi="Verdana"/>
          <w:sz w:val="24"/>
          <w:szCs w:val="24"/>
        </w:rPr>
        <w:t>all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together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have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been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engaged</w:t>
      </w:r>
      <w:proofErr w:type="spellEnd"/>
      <w:r w:rsidRPr="009978FF">
        <w:rPr>
          <w:rFonts w:ascii="Verdana" w:hAnsi="Verdana"/>
          <w:sz w:val="24"/>
          <w:szCs w:val="24"/>
        </w:rPr>
        <w:t xml:space="preserve"> 5 </w:t>
      </w:r>
      <w:proofErr w:type="spellStart"/>
      <w:r w:rsidRPr="009978FF">
        <w:rPr>
          <w:rFonts w:ascii="Verdana" w:hAnsi="Verdana"/>
          <w:sz w:val="24"/>
          <w:szCs w:val="24"/>
        </w:rPr>
        <w:t>kindergartens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Kindergarten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defenders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peace</w:t>
      </w:r>
      <w:proofErr w:type="spellEnd"/>
      <w:r w:rsidRPr="009978FF">
        <w:rPr>
          <w:rFonts w:ascii="Verdana" w:hAnsi="Verdana"/>
          <w:sz w:val="24"/>
          <w:szCs w:val="24"/>
        </w:rPr>
        <w:t xml:space="preserve"> 16, 20 </w:t>
      </w:r>
      <w:proofErr w:type="spellStart"/>
      <w:r w:rsidRPr="009978FF">
        <w:rPr>
          <w:rFonts w:ascii="Verdana" w:hAnsi="Verdana"/>
          <w:sz w:val="24"/>
          <w:szCs w:val="24"/>
        </w:rPr>
        <w:t>kindergartens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defenders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peace</w:t>
      </w:r>
      <w:proofErr w:type="spellEnd"/>
      <w:r w:rsidRPr="009978FF">
        <w:rPr>
          <w:rFonts w:ascii="Verdana" w:hAnsi="Verdana"/>
          <w:sz w:val="24"/>
          <w:szCs w:val="24"/>
        </w:rPr>
        <w:t xml:space="preserve">,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Ministry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Youth</w:t>
      </w:r>
      <w:proofErr w:type="spellEnd"/>
      <w:r w:rsidRPr="009978FF">
        <w:rPr>
          <w:rFonts w:ascii="Verdana" w:hAnsi="Verdana"/>
          <w:sz w:val="24"/>
          <w:szCs w:val="24"/>
        </w:rPr>
        <w:t xml:space="preserve"> Park, MS B. Nemcova, </w:t>
      </w:r>
      <w:proofErr w:type="spellStart"/>
      <w:r w:rsidRPr="009978FF">
        <w:rPr>
          <w:rFonts w:ascii="Verdana" w:hAnsi="Verdana"/>
          <w:sz w:val="24"/>
          <w:szCs w:val="24"/>
        </w:rPr>
        <w:t>kindergarten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Dénešova</w:t>
      </w:r>
      <w:proofErr w:type="spellEnd"/>
      <w:r w:rsidRPr="009978FF">
        <w:rPr>
          <w:rFonts w:ascii="Verdana" w:hAnsi="Verdana"/>
          <w:sz w:val="24"/>
          <w:szCs w:val="24"/>
        </w:rPr>
        <w:t xml:space="preserve">,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Seminar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book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for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preschool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children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lecturers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library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director</w:t>
      </w:r>
      <w:proofErr w:type="spellEnd"/>
      <w:r w:rsidRPr="009978FF">
        <w:rPr>
          <w:rFonts w:ascii="Verdana" w:hAnsi="Verdana"/>
          <w:sz w:val="24"/>
          <w:szCs w:val="24"/>
        </w:rPr>
        <w:t xml:space="preserve"> Mgr. </w:t>
      </w:r>
      <w:proofErr w:type="spellStart"/>
      <w:r w:rsidRPr="009978FF">
        <w:rPr>
          <w:rFonts w:ascii="Verdana" w:hAnsi="Verdana"/>
          <w:sz w:val="24"/>
          <w:szCs w:val="24"/>
        </w:rPr>
        <w:t>etMgr</w:t>
      </w:r>
      <w:proofErr w:type="spellEnd"/>
      <w:r w:rsidRPr="009978FF">
        <w:rPr>
          <w:rFonts w:ascii="Verdana" w:hAnsi="Verdana"/>
          <w:sz w:val="24"/>
          <w:szCs w:val="24"/>
        </w:rPr>
        <w:t xml:space="preserve">. Iveta </w:t>
      </w:r>
      <w:proofErr w:type="spellStart"/>
      <w:r w:rsidRPr="009978FF">
        <w:rPr>
          <w:rFonts w:ascii="Verdana" w:hAnsi="Verdana"/>
          <w:sz w:val="24"/>
          <w:szCs w:val="24"/>
        </w:rPr>
        <w:t>Hurná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Deputy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Mgr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library</w:t>
      </w:r>
      <w:proofErr w:type="spellEnd"/>
      <w:r w:rsidRPr="009978FF">
        <w:rPr>
          <w:rFonts w:ascii="Verdana" w:hAnsi="Verdana"/>
          <w:sz w:val="24"/>
          <w:szCs w:val="24"/>
        </w:rPr>
        <w:t xml:space="preserve">. Adriana </w:t>
      </w:r>
      <w:proofErr w:type="spellStart"/>
      <w:r w:rsidRPr="009978FF">
        <w:rPr>
          <w:rFonts w:ascii="Verdana" w:hAnsi="Verdana"/>
          <w:sz w:val="24"/>
          <w:szCs w:val="24"/>
        </w:rPr>
        <w:t>Čurajová</w:t>
      </w:r>
      <w:proofErr w:type="spellEnd"/>
      <w:r w:rsidRPr="009978FF">
        <w:rPr>
          <w:rFonts w:ascii="Verdana" w:hAnsi="Verdana"/>
          <w:sz w:val="24"/>
          <w:szCs w:val="24"/>
        </w:rPr>
        <w:t xml:space="preserve">, </w:t>
      </w:r>
      <w:proofErr w:type="spellStart"/>
      <w:r w:rsidRPr="009978FF">
        <w:rPr>
          <w:rFonts w:ascii="Verdana" w:hAnsi="Verdana"/>
          <w:sz w:val="24"/>
          <w:szCs w:val="24"/>
        </w:rPr>
        <w:t>deadline</w:t>
      </w:r>
      <w:proofErr w:type="spellEnd"/>
      <w:r w:rsidRPr="009978FF">
        <w:rPr>
          <w:rFonts w:ascii="Verdana" w:hAnsi="Verdana"/>
          <w:sz w:val="24"/>
          <w:szCs w:val="24"/>
        </w:rPr>
        <w:t xml:space="preserve"> 03.21.2013, </w:t>
      </w:r>
      <w:proofErr w:type="spellStart"/>
      <w:r w:rsidRPr="009978FF">
        <w:rPr>
          <w:rFonts w:ascii="Verdana" w:hAnsi="Verdana"/>
          <w:sz w:val="24"/>
          <w:szCs w:val="24"/>
        </w:rPr>
        <w:t>local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libraries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youth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Košice Tajovského 9, Košice,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Scientific-Expert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Conference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with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International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Participation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Pre-primary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context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recent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changes</w:t>
      </w:r>
      <w:proofErr w:type="spellEnd"/>
      <w:r w:rsidRPr="009978FF">
        <w:rPr>
          <w:rFonts w:ascii="Verdana" w:hAnsi="Verdana"/>
          <w:sz w:val="24"/>
          <w:szCs w:val="24"/>
        </w:rPr>
        <w:t xml:space="preserve"> - 11 - 12 </w:t>
      </w:r>
      <w:proofErr w:type="spellStart"/>
      <w:r w:rsidRPr="009978FF">
        <w:rPr>
          <w:rFonts w:ascii="Verdana" w:hAnsi="Verdana"/>
          <w:sz w:val="24"/>
          <w:szCs w:val="24"/>
        </w:rPr>
        <w:t>October</w:t>
      </w:r>
      <w:proofErr w:type="spellEnd"/>
      <w:r w:rsidRPr="009978FF">
        <w:rPr>
          <w:rFonts w:ascii="Verdana" w:hAnsi="Verdana"/>
          <w:sz w:val="24"/>
          <w:szCs w:val="24"/>
        </w:rPr>
        <w:t xml:space="preserve"> 2013 Košice,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Košice </w:t>
      </w:r>
      <w:proofErr w:type="spellStart"/>
      <w:r w:rsidRPr="009978FF">
        <w:rPr>
          <w:rFonts w:ascii="Verdana" w:hAnsi="Verdana"/>
          <w:sz w:val="24"/>
          <w:szCs w:val="24"/>
        </w:rPr>
        <w:t>members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RS OMEP and </w:t>
      </w:r>
      <w:proofErr w:type="spellStart"/>
      <w:r w:rsidRPr="009978FF">
        <w:rPr>
          <w:rFonts w:ascii="Verdana" w:hAnsi="Verdana"/>
          <w:sz w:val="24"/>
          <w:szCs w:val="24"/>
        </w:rPr>
        <w:t>lecturers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are </w:t>
      </w:r>
      <w:proofErr w:type="spellStart"/>
      <w:r w:rsidRPr="009978FF">
        <w:rPr>
          <w:rFonts w:ascii="Verdana" w:hAnsi="Verdana"/>
          <w:sz w:val="24"/>
          <w:szCs w:val="24"/>
        </w:rPr>
        <w:t>also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continually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educated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implementation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National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Project </w:t>
      </w:r>
      <w:proofErr w:type="spellStart"/>
      <w:r w:rsidRPr="009978FF">
        <w:rPr>
          <w:rFonts w:ascii="Verdana" w:hAnsi="Verdana"/>
          <w:sz w:val="24"/>
          <w:szCs w:val="24"/>
        </w:rPr>
        <w:t>teaching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staff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kindergartens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as</w:t>
      </w:r>
      <w:proofErr w:type="spellEnd"/>
      <w:r w:rsidRPr="009978FF">
        <w:rPr>
          <w:rFonts w:ascii="Verdana" w:hAnsi="Verdana"/>
          <w:sz w:val="24"/>
          <w:szCs w:val="24"/>
        </w:rPr>
        <w:t xml:space="preserve"> part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reform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female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members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publishing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professional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journals</w:t>
      </w:r>
      <w:proofErr w:type="spellEnd"/>
      <w:r w:rsidRPr="009978FF">
        <w:rPr>
          <w:rFonts w:ascii="Verdana" w:hAnsi="Verdana"/>
          <w:sz w:val="24"/>
          <w:szCs w:val="24"/>
        </w:rPr>
        <w:t xml:space="preserve">,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RS OMEP </w:t>
      </w:r>
      <w:proofErr w:type="spellStart"/>
      <w:r w:rsidRPr="009978FF">
        <w:rPr>
          <w:rFonts w:ascii="Verdana" w:hAnsi="Verdana"/>
          <w:sz w:val="24"/>
          <w:szCs w:val="24"/>
        </w:rPr>
        <w:t>members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are </w:t>
      </w:r>
      <w:proofErr w:type="spellStart"/>
      <w:r w:rsidRPr="009978FF">
        <w:rPr>
          <w:rFonts w:ascii="Verdana" w:hAnsi="Verdana"/>
          <w:sz w:val="24"/>
          <w:szCs w:val="24"/>
        </w:rPr>
        <w:t>co-authored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methodology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that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was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released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this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year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Sobotová</w:t>
      </w:r>
      <w:proofErr w:type="spellEnd"/>
      <w:r w:rsidRPr="009978FF">
        <w:rPr>
          <w:rFonts w:ascii="Verdana" w:hAnsi="Verdana"/>
          <w:sz w:val="24"/>
          <w:szCs w:val="24"/>
        </w:rPr>
        <w:t xml:space="preserve">, J. </w:t>
      </w:r>
      <w:proofErr w:type="spellStart"/>
      <w:r w:rsidRPr="009978FF">
        <w:rPr>
          <w:rFonts w:ascii="Verdana" w:hAnsi="Verdana"/>
          <w:sz w:val="24"/>
          <w:szCs w:val="24"/>
        </w:rPr>
        <w:t>et</w:t>
      </w:r>
      <w:proofErr w:type="spellEnd"/>
      <w:r w:rsidRPr="009978FF">
        <w:rPr>
          <w:rFonts w:ascii="Verdana" w:hAnsi="Verdana"/>
          <w:sz w:val="24"/>
          <w:szCs w:val="24"/>
        </w:rPr>
        <w:t xml:space="preserve"> al.: </w:t>
      </w:r>
      <w:proofErr w:type="spellStart"/>
      <w:r w:rsidRPr="009978FF">
        <w:rPr>
          <w:rFonts w:ascii="Verdana" w:hAnsi="Verdana"/>
          <w:sz w:val="24"/>
          <w:szCs w:val="24"/>
        </w:rPr>
        <w:t>Pre-school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children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kindergarten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family</w:t>
      </w:r>
      <w:proofErr w:type="spellEnd"/>
      <w:r w:rsidRPr="009978FF">
        <w:rPr>
          <w:rFonts w:ascii="Verdana" w:hAnsi="Verdana"/>
          <w:sz w:val="24"/>
          <w:szCs w:val="24"/>
        </w:rPr>
        <w:t xml:space="preserve">. </w:t>
      </w:r>
      <w:proofErr w:type="spellStart"/>
      <w:r w:rsidRPr="009978FF">
        <w:rPr>
          <w:rFonts w:ascii="Verdana" w:hAnsi="Verdana"/>
          <w:b/>
          <w:sz w:val="24"/>
          <w:szCs w:val="24"/>
        </w:rPr>
        <w:t>Participation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b/>
          <w:sz w:val="24"/>
          <w:szCs w:val="24"/>
        </w:rPr>
        <w:t>conferences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b/>
          <w:sz w:val="24"/>
          <w:szCs w:val="24"/>
        </w:rPr>
        <w:t>stays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in Slovakia and </w:t>
      </w:r>
      <w:proofErr w:type="spellStart"/>
      <w:r w:rsidRPr="009978FF">
        <w:rPr>
          <w:rFonts w:ascii="Verdana" w:hAnsi="Verdana"/>
          <w:b/>
          <w:sz w:val="24"/>
          <w:szCs w:val="24"/>
        </w:rPr>
        <w:t>abroad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to </w:t>
      </w:r>
      <w:proofErr w:type="spellStart"/>
      <w:r w:rsidRPr="009978FF">
        <w:rPr>
          <w:rFonts w:ascii="Verdana" w:hAnsi="Verdana"/>
          <w:b/>
          <w:sz w:val="24"/>
          <w:szCs w:val="24"/>
        </w:rPr>
        <w:t>gather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information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b/>
          <w:sz w:val="24"/>
          <w:szCs w:val="24"/>
        </w:rPr>
        <w:t>exchange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of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experience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b/>
          <w:sz w:val="24"/>
          <w:szCs w:val="24"/>
        </w:rPr>
        <w:t>the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field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of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pre-primary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: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20 - 22.2.2013 - </w:t>
      </w:r>
      <w:proofErr w:type="spellStart"/>
      <w:r w:rsidRPr="009978FF">
        <w:rPr>
          <w:rFonts w:ascii="Verdana" w:hAnsi="Verdana"/>
          <w:sz w:val="24"/>
          <w:szCs w:val="24"/>
        </w:rPr>
        <w:t>professional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sightseeing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stay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Banska</w:t>
      </w:r>
      <w:proofErr w:type="spellEnd"/>
      <w:r w:rsidRPr="009978FF">
        <w:rPr>
          <w:rFonts w:ascii="Verdana" w:hAnsi="Verdana"/>
          <w:sz w:val="24"/>
          <w:szCs w:val="24"/>
        </w:rPr>
        <w:t xml:space="preserve"> Bystrica, Bratislava, </w:t>
      </w:r>
      <w:proofErr w:type="spellStart"/>
      <w:r w:rsidRPr="009978FF">
        <w:rPr>
          <w:rFonts w:ascii="Verdana" w:hAnsi="Verdana"/>
          <w:sz w:val="24"/>
          <w:szCs w:val="24"/>
        </w:rPr>
        <w:t>Austria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Organizer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Faculty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University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Prešov,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2 - 09/06/2013 - </w:t>
      </w:r>
      <w:proofErr w:type="spellStart"/>
      <w:r w:rsidRPr="009978FF">
        <w:rPr>
          <w:rFonts w:ascii="Verdana" w:hAnsi="Verdana"/>
          <w:sz w:val="24"/>
          <w:szCs w:val="24"/>
        </w:rPr>
        <w:t>Internship</w:t>
      </w:r>
      <w:proofErr w:type="spellEnd"/>
      <w:r w:rsidRPr="009978FF">
        <w:rPr>
          <w:rFonts w:ascii="Verdana" w:hAnsi="Verdana"/>
          <w:sz w:val="24"/>
          <w:szCs w:val="24"/>
        </w:rPr>
        <w:t xml:space="preserve"> St. </w:t>
      </w:r>
      <w:proofErr w:type="spellStart"/>
      <w:r w:rsidRPr="009978FF">
        <w:rPr>
          <w:rFonts w:ascii="Verdana" w:hAnsi="Verdana"/>
          <w:sz w:val="24"/>
          <w:szCs w:val="24"/>
        </w:rPr>
        <w:t>Petersburg</w:t>
      </w:r>
      <w:proofErr w:type="spellEnd"/>
      <w:r w:rsidRPr="009978FF">
        <w:rPr>
          <w:rFonts w:ascii="Verdana" w:hAnsi="Verdana"/>
          <w:sz w:val="24"/>
          <w:szCs w:val="24"/>
        </w:rPr>
        <w:t xml:space="preserve">, </w:t>
      </w:r>
      <w:proofErr w:type="spellStart"/>
      <w:r w:rsidRPr="009978FF">
        <w:rPr>
          <w:rFonts w:ascii="Verdana" w:hAnsi="Verdana"/>
          <w:sz w:val="24"/>
          <w:szCs w:val="24"/>
        </w:rPr>
        <w:t>Russian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Federation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organizer</w:t>
      </w:r>
      <w:proofErr w:type="spellEnd"/>
      <w:r w:rsidRPr="009978FF">
        <w:rPr>
          <w:rFonts w:ascii="Verdana" w:hAnsi="Verdana"/>
          <w:sz w:val="24"/>
          <w:szCs w:val="24"/>
        </w:rPr>
        <w:t xml:space="preserve"> MPC Bratislava - </w:t>
      </w:r>
      <w:proofErr w:type="spellStart"/>
      <w:r w:rsidRPr="009978FF">
        <w:rPr>
          <w:rFonts w:ascii="Verdana" w:hAnsi="Verdana"/>
          <w:sz w:val="24"/>
          <w:szCs w:val="24"/>
        </w:rPr>
        <w:t>President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board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member</w:t>
      </w:r>
      <w:proofErr w:type="spellEnd"/>
      <w:r w:rsidRPr="009978FF">
        <w:rPr>
          <w:rFonts w:ascii="Verdana" w:hAnsi="Verdana"/>
          <w:sz w:val="24"/>
          <w:szCs w:val="24"/>
        </w:rPr>
        <w:t xml:space="preserve"> RS </w:t>
      </w:r>
      <w:r w:rsidRPr="009978FF">
        <w:rPr>
          <w:rFonts w:ascii="Cambria Math" w:hAnsi="Cambria Math" w:cs="Cambria Math"/>
          <w:sz w:val="24"/>
          <w:szCs w:val="24"/>
        </w:rPr>
        <w:t>​​</w:t>
      </w:r>
      <w:r w:rsidRPr="009978FF">
        <w:rPr>
          <w:rFonts w:ascii="Verdana" w:hAnsi="Verdana"/>
          <w:sz w:val="24"/>
          <w:szCs w:val="24"/>
        </w:rPr>
        <w:t xml:space="preserve">OMEP </w:t>
      </w:r>
      <w:proofErr w:type="spellStart"/>
      <w:r w:rsidRPr="009978FF">
        <w:rPr>
          <w:rFonts w:ascii="Verdana" w:hAnsi="Verdana"/>
          <w:sz w:val="24"/>
          <w:szCs w:val="24"/>
        </w:rPr>
        <w:t>Kosice</w:t>
      </w:r>
      <w:proofErr w:type="spellEnd"/>
      <w:r w:rsidRPr="009978FF">
        <w:rPr>
          <w:rFonts w:ascii="Verdana" w:hAnsi="Verdana"/>
          <w:sz w:val="24"/>
          <w:szCs w:val="24"/>
        </w:rPr>
        <w:t xml:space="preserve">,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13.-14.6.2013 </w:t>
      </w:r>
      <w:proofErr w:type="spellStart"/>
      <w:r w:rsidRPr="009978FF">
        <w:rPr>
          <w:rFonts w:ascii="Verdana" w:hAnsi="Verdana"/>
          <w:sz w:val="24"/>
          <w:szCs w:val="24"/>
        </w:rPr>
        <w:t>Trencianske</w:t>
      </w:r>
      <w:proofErr w:type="spellEnd"/>
      <w:r w:rsidRPr="009978FF">
        <w:rPr>
          <w:rFonts w:ascii="Verdana" w:hAnsi="Verdana"/>
          <w:sz w:val="24"/>
          <w:szCs w:val="24"/>
        </w:rPr>
        <w:t xml:space="preserve"> Teplice - </w:t>
      </w:r>
      <w:proofErr w:type="spellStart"/>
      <w:r w:rsidRPr="009978FF">
        <w:rPr>
          <w:rFonts w:ascii="Verdana" w:hAnsi="Verdana"/>
          <w:sz w:val="24"/>
          <w:szCs w:val="24"/>
        </w:rPr>
        <w:t>scientific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professional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conference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Environmental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sustainability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pre-primary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organizer</w:t>
      </w:r>
      <w:proofErr w:type="spellEnd"/>
      <w:r w:rsidRPr="009978FF">
        <w:rPr>
          <w:rFonts w:ascii="Verdana" w:hAnsi="Verdana"/>
          <w:sz w:val="24"/>
          <w:szCs w:val="24"/>
        </w:rPr>
        <w:t xml:space="preserve"> SV OMEP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11 -12.10.2013 - </w:t>
      </w:r>
      <w:proofErr w:type="spellStart"/>
      <w:r w:rsidRPr="009978FF">
        <w:rPr>
          <w:rFonts w:ascii="Verdana" w:hAnsi="Verdana"/>
          <w:sz w:val="24"/>
          <w:szCs w:val="24"/>
        </w:rPr>
        <w:t>Kosice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scientific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professional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organization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International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Conference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Pre-primary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context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recent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changes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organizer</w:t>
      </w:r>
      <w:proofErr w:type="spellEnd"/>
      <w:r w:rsidRPr="009978FF">
        <w:rPr>
          <w:rFonts w:ascii="Verdana" w:hAnsi="Verdana"/>
          <w:sz w:val="24"/>
          <w:szCs w:val="24"/>
        </w:rPr>
        <w:t xml:space="preserve"> SV and RS OMEP </w:t>
      </w:r>
      <w:proofErr w:type="spellStart"/>
      <w:r w:rsidRPr="009978FF">
        <w:rPr>
          <w:rFonts w:ascii="Verdana" w:hAnsi="Verdana"/>
          <w:sz w:val="24"/>
          <w:szCs w:val="24"/>
        </w:rPr>
        <w:t>OMEP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15 - 16.11.2013 - Štúrovo - </w:t>
      </w:r>
      <w:proofErr w:type="spellStart"/>
      <w:r w:rsidRPr="009978FF">
        <w:rPr>
          <w:rFonts w:ascii="Verdana" w:hAnsi="Verdana"/>
          <w:sz w:val="24"/>
          <w:szCs w:val="24"/>
        </w:rPr>
        <w:t>attendance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at</w:t>
      </w:r>
      <w:proofErr w:type="spellEnd"/>
      <w:r w:rsidRPr="009978FF">
        <w:rPr>
          <w:rFonts w:ascii="Verdana" w:hAnsi="Verdana"/>
          <w:sz w:val="24"/>
          <w:szCs w:val="24"/>
        </w:rPr>
        <w:t xml:space="preserve"> a </w:t>
      </w:r>
      <w:proofErr w:type="spellStart"/>
      <w:r w:rsidRPr="009978FF">
        <w:rPr>
          <w:rFonts w:ascii="Verdana" w:hAnsi="Verdana"/>
          <w:sz w:val="24"/>
          <w:szCs w:val="24"/>
        </w:rPr>
        <w:t>professional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conference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with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international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participation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Quality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- a </w:t>
      </w:r>
      <w:proofErr w:type="spellStart"/>
      <w:r w:rsidRPr="009978FF">
        <w:rPr>
          <w:rFonts w:ascii="Verdana" w:hAnsi="Verdana"/>
          <w:sz w:val="24"/>
          <w:szCs w:val="24"/>
        </w:rPr>
        <w:t>vision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a </w:t>
      </w:r>
      <w:proofErr w:type="spellStart"/>
      <w:r w:rsidRPr="009978FF">
        <w:rPr>
          <w:rFonts w:ascii="Verdana" w:hAnsi="Verdana"/>
          <w:sz w:val="24"/>
          <w:szCs w:val="24"/>
        </w:rPr>
        <w:t>modern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teacher</w:t>
      </w:r>
      <w:proofErr w:type="spellEnd"/>
      <w:r w:rsidRPr="009978FF">
        <w:rPr>
          <w:rFonts w:ascii="Verdana" w:hAnsi="Verdana"/>
          <w:sz w:val="24"/>
          <w:szCs w:val="24"/>
        </w:rPr>
        <w:t xml:space="preserve"> Štúrovo - </w:t>
      </w:r>
      <w:proofErr w:type="spellStart"/>
      <w:r w:rsidRPr="009978FF">
        <w:rPr>
          <w:rFonts w:ascii="Verdana" w:hAnsi="Verdana"/>
          <w:sz w:val="24"/>
          <w:szCs w:val="24"/>
        </w:rPr>
        <w:t>organizer</w:t>
      </w:r>
      <w:proofErr w:type="spellEnd"/>
      <w:r w:rsidRPr="009978FF">
        <w:rPr>
          <w:rFonts w:ascii="Verdana" w:hAnsi="Verdana"/>
          <w:sz w:val="24"/>
          <w:szCs w:val="24"/>
        </w:rPr>
        <w:t xml:space="preserve"> MPC Bratislava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lastRenderedPageBreak/>
        <w:t xml:space="preserve">6 - 8-12.2013 - </w:t>
      </w:r>
      <w:proofErr w:type="spellStart"/>
      <w:r w:rsidRPr="009978FF">
        <w:rPr>
          <w:rFonts w:ascii="Verdana" w:hAnsi="Verdana"/>
          <w:sz w:val="24"/>
          <w:szCs w:val="24"/>
        </w:rPr>
        <w:t>Prague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professional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sightseeing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stay</w:t>
      </w:r>
      <w:proofErr w:type="spellEnd"/>
      <w:r w:rsidRPr="009978FF">
        <w:rPr>
          <w:rFonts w:ascii="Verdana" w:hAnsi="Verdana"/>
          <w:sz w:val="24"/>
          <w:szCs w:val="24"/>
        </w:rPr>
        <w:t xml:space="preserve"> - </w:t>
      </w:r>
      <w:proofErr w:type="spellStart"/>
      <w:r w:rsidRPr="009978FF">
        <w:rPr>
          <w:rFonts w:ascii="Verdana" w:hAnsi="Verdana"/>
          <w:sz w:val="24"/>
          <w:szCs w:val="24"/>
        </w:rPr>
        <w:t>organizer</w:t>
      </w:r>
      <w:proofErr w:type="spellEnd"/>
      <w:r w:rsidRPr="009978FF">
        <w:rPr>
          <w:rFonts w:ascii="Verdana" w:hAnsi="Verdana"/>
          <w:sz w:val="24"/>
          <w:szCs w:val="24"/>
        </w:rPr>
        <w:t xml:space="preserve"> SV OMEP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 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RS OMEP </w:t>
      </w:r>
      <w:proofErr w:type="spellStart"/>
      <w:r w:rsidRPr="009978FF">
        <w:rPr>
          <w:rFonts w:ascii="Verdana" w:hAnsi="Verdana"/>
          <w:sz w:val="24"/>
          <w:szCs w:val="24"/>
        </w:rPr>
        <w:t>members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attended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various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kinds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training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workshops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with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theme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improving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quality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activities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management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work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organized</w:t>
      </w:r>
      <w:proofErr w:type="spellEnd"/>
      <w:r w:rsidRPr="009978FF">
        <w:rPr>
          <w:rFonts w:ascii="Verdana" w:hAnsi="Verdana"/>
          <w:sz w:val="24"/>
          <w:szCs w:val="24"/>
        </w:rPr>
        <w:t xml:space="preserve"> by MPC, OZ and </w:t>
      </w:r>
      <w:proofErr w:type="spellStart"/>
      <w:r w:rsidRPr="009978FF">
        <w:rPr>
          <w:rFonts w:ascii="Verdana" w:hAnsi="Verdana"/>
          <w:sz w:val="24"/>
          <w:szCs w:val="24"/>
        </w:rPr>
        <w:t>other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educational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institutions</w:t>
      </w:r>
      <w:proofErr w:type="spellEnd"/>
      <w:r w:rsidRPr="009978FF">
        <w:rPr>
          <w:rFonts w:ascii="Verdana" w:hAnsi="Verdana"/>
          <w:sz w:val="24"/>
          <w:szCs w:val="24"/>
        </w:rPr>
        <w:t xml:space="preserve">. </w:t>
      </w:r>
      <w:proofErr w:type="spellStart"/>
      <w:r w:rsidRPr="009978FF">
        <w:rPr>
          <w:rFonts w:ascii="Verdana" w:hAnsi="Verdana"/>
          <w:sz w:val="24"/>
          <w:szCs w:val="24"/>
        </w:rPr>
        <w:t>as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well</w:t>
      </w:r>
      <w:proofErr w:type="spellEnd"/>
      <w:r w:rsidRPr="009978FF">
        <w:rPr>
          <w:rFonts w:ascii="Verdana" w:hAnsi="Verdana"/>
          <w:sz w:val="24"/>
          <w:szCs w:val="24"/>
        </w:rPr>
        <w:t>.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9978FF">
        <w:rPr>
          <w:rFonts w:ascii="Verdana" w:hAnsi="Verdana"/>
          <w:b/>
          <w:sz w:val="24"/>
          <w:szCs w:val="24"/>
        </w:rPr>
        <w:t>Activities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with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children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b/>
          <w:sz w:val="24"/>
          <w:szCs w:val="24"/>
        </w:rPr>
        <w:t>for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children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of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preschool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b/>
          <w:sz w:val="24"/>
          <w:szCs w:val="24"/>
        </w:rPr>
        <w:t>age</w:t>
      </w:r>
      <w:proofErr w:type="spellEnd"/>
      <w:r w:rsidRPr="009978FF">
        <w:rPr>
          <w:rFonts w:ascii="Verdana" w:hAnsi="Verdana"/>
          <w:b/>
          <w:sz w:val="24"/>
          <w:szCs w:val="24"/>
        </w:rPr>
        <w:t xml:space="preserve">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preparation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organization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sports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Olympics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nursery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urban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areas</w:t>
      </w:r>
      <w:proofErr w:type="spellEnd"/>
      <w:r w:rsidRPr="009978FF">
        <w:rPr>
          <w:rFonts w:ascii="Verdana" w:hAnsi="Verdana"/>
          <w:sz w:val="24"/>
          <w:szCs w:val="24"/>
        </w:rPr>
        <w:t xml:space="preserve"> - on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occasion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World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Day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Move</w:t>
      </w:r>
      <w:proofErr w:type="spellEnd"/>
      <w:r w:rsidRPr="009978FF">
        <w:rPr>
          <w:rFonts w:ascii="Verdana" w:hAnsi="Verdana"/>
          <w:sz w:val="24"/>
          <w:szCs w:val="24"/>
        </w:rPr>
        <w:t xml:space="preserve"> to </w:t>
      </w:r>
      <w:proofErr w:type="spellStart"/>
      <w:r w:rsidRPr="009978FF">
        <w:rPr>
          <w:rFonts w:ascii="Verdana" w:hAnsi="Verdana"/>
          <w:sz w:val="24"/>
          <w:szCs w:val="24"/>
        </w:rPr>
        <w:t>Health</w:t>
      </w:r>
      <w:proofErr w:type="spellEnd"/>
      <w:r w:rsidRPr="009978FF">
        <w:rPr>
          <w:rFonts w:ascii="Verdana" w:hAnsi="Verdana"/>
          <w:sz w:val="24"/>
          <w:szCs w:val="24"/>
        </w:rPr>
        <w:t xml:space="preserve"> - 10 </w:t>
      </w:r>
      <w:proofErr w:type="spellStart"/>
      <w:r w:rsidRPr="009978FF">
        <w:rPr>
          <w:rFonts w:ascii="Verdana" w:hAnsi="Verdana"/>
          <w:sz w:val="24"/>
          <w:szCs w:val="24"/>
        </w:rPr>
        <w:t>May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in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implementation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conference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context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European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Capital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Culture</w:t>
      </w:r>
      <w:proofErr w:type="spellEnd"/>
      <w:r w:rsidRPr="009978FF">
        <w:rPr>
          <w:rFonts w:ascii="Verdana" w:hAnsi="Verdana"/>
          <w:sz w:val="24"/>
          <w:szCs w:val="24"/>
        </w:rPr>
        <w:t xml:space="preserve"> 2013 </w:t>
      </w:r>
      <w:proofErr w:type="spellStart"/>
      <w:r w:rsidRPr="009978FF">
        <w:rPr>
          <w:rFonts w:ascii="Verdana" w:hAnsi="Verdana"/>
          <w:sz w:val="24"/>
          <w:szCs w:val="24"/>
        </w:rPr>
        <w:t>opening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children's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work</w:t>
      </w:r>
      <w:proofErr w:type="spellEnd"/>
      <w:r w:rsidRPr="009978FF">
        <w:rPr>
          <w:rFonts w:ascii="Verdana" w:hAnsi="Verdana"/>
          <w:sz w:val="24"/>
          <w:szCs w:val="24"/>
        </w:rPr>
        <w:t xml:space="preserve"> on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subject</w:t>
      </w:r>
      <w:proofErr w:type="spellEnd"/>
      <w:r w:rsidRPr="009978FF">
        <w:rPr>
          <w:rFonts w:ascii="Verdana" w:hAnsi="Verdana"/>
          <w:sz w:val="24"/>
          <w:szCs w:val="24"/>
        </w:rPr>
        <w:t xml:space="preserve"> I </w:t>
      </w:r>
      <w:proofErr w:type="spellStart"/>
      <w:r w:rsidRPr="009978FF">
        <w:rPr>
          <w:rFonts w:ascii="Verdana" w:hAnsi="Verdana"/>
          <w:sz w:val="24"/>
          <w:szCs w:val="24"/>
        </w:rPr>
        <w:t>like</w:t>
      </w:r>
      <w:proofErr w:type="spellEnd"/>
      <w:r w:rsidRPr="009978FF">
        <w:rPr>
          <w:rFonts w:ascii="Verdana" w:hAnsi="Verdana"/>
          <w:sz w:val="24"/>
          <w:szCs w:val="24"/>
        </w:rPr>
        <w:t xml:space="preserve"> / love my city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Kosice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Throughout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year</w:t>
      </w:r>
      <w:proofErr w:type="spellEnd"/>
      <w:r w:rsidRPr="009978FF">
        <w:rPr>
          <w:rFonts w:ascii="Verdana" w:hAnsi="Verdana"/>
          <w:sz w:val="24"/>
          <w:szCs w:val="24"/>
        </w:rPr>
        <w:t xml:space="preserve">,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operation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RS OMEP </w:t>
      </w:r>
      <w:proofErr w:type="spellStart"/>
      <w:r w:rsidRPr="009978FF">
        <w:rPr>
          <w:rFonts w:ascii="Verdana" w:hAnsi="Verdana"/>
          <w:sz w:val="24"/>
          <w:szCs w:val="24"/>
        </w:rPr>
        <w:t>was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presented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at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city </w:t>
      </w:r>
      <w:proofErr w:type="spellStart"/>
      <w:r w:rsidRPr="009978FF">
        <w:rPr>
          <w:rFonts w:ascii="Verdana" w:hAnsi="Verdana"/>
          <w:sz w:val="24"/>
          <w:szCs w:val="24"/>
        </w:rPr>
        <w:t>level</w:t>
      </w:r>
      <w:proofErr w:type="spellEnd"/>
      <w:r w:rsidRPr="009978FF">
        <w:rPr>
          <w:rFonts w:ascii="Verdana" w:hAnsi="Verdana"/>
          <w:sz w:val="24"/>
          <w:szCs w:val="24"/>
        </w:rPr>
        <w:t xml:space="preserve"> in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form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media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reports</w:t>
      </w:r>
      <w:proofErr w:type="spellEnd"/>
      <w:r w:rsidRPr="009978FF">
        <w:rPr>
          <w:rFonts w:ascii="Verdana" w:hAnsi="Verdana"/>
          <w:sz w:val="24"/>
          <w:szCs w:val="24"/>
        </w:rPr>
        <w:t xml:space="preserve"> on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website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city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Košice.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978FF">
        <w:rPr>
          <w:rFonts w:ascii="Verdana" w:hAnsi="Verdana"/>
          <w:sz w:val="24"/>
          <w:szCs w:val="24"/>
        </w:rPr>
        <w:t>During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year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there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were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implemented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regular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meetings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Committee</w:t>
      </w:r>
      <w:proofErr w:type="spellEnd"/>
      <w:r w:rsidRPr="009978FF">
        <w:rPr>
          <w:rFonts w:ascii="Verdana" w:hAnsi="Verdana"/>
          <w:sz w:val="24"/>
          <w:szCs w:val="24"/>
        </w:rPr>
        <w:t xml:space="preserve"> and </w:t>
      </w:r>
      <w:proofErr w:type="spellStart"/>
      <w:r w:rsidRPr="009978FF">
        <w:rPr>
          <w:rFonts w:ascii="Verdana" w:hAnsi="Verdana"/>
          <w:sz w:val="24"/>
          <w:szCs w:val="24"/>
        </w:rPr>
        <w:t>Member</w:t>
      </w:r>
      <w:proofErr w:type="spellEnd"/>
      <w:r w:rsidRPr="009978FF">
        <w:rPr>
          <w:rFonts w:ascii="Verdana" w:hAnsi="Verdana"/>
          <w:sz w:val="24"/>
          <w:szCs w:val="24"/>
        </w:rPr>
        <w:t xml:space="preserve"> RS </w:t>
      </w:r>
      <w:r w:rsidRPr="009978FF">
        <w:rPr>
          <w:rFonts w:ascii="Cambria Math" w:hAnsi="Cambria Math" w:cs="Cambria Math"/>
          <w:sz w:val="24"/>
          <w:szCs w:val="24"/>
        </w:rPr>
        <w:t>​​</w:t>
      </w:r>
      <w:r w:rsidRPr="009978FF">
        <w:rPr>
          <w:rFonts w:ascii="Verdana" w:hAnsi="Verdana"/>
          <w:sz w:val="24"/>
          <w:szCs w:val="24"/>
        </w:rPr>
        <w:t xml:space="preserve">OMEP </w:t>
      </w:r>
      <w:proofErr w:type="spellStart"/>
      <w:r w:rsidRPr="009978FF">
        <w:rPr>
          <w:rFonts w:ascii="Verdana" w:hAnsi="Verdana"/>
          <w:sz w:val="24"/>
          <w:szCs w:val="24"/>
        </w:rPr>
        <w:t>OMEP</w:t>
      </w:r>
      <w:proofErr w:type="spellEnd"/>
      <w:r w:rsidRPr="009978FF">
        <w:rPr>
          <w:rFonts w:ascii="Verdana" w:hAnsi="Verdana"/>
          <w:sz w:val="24"/>
          <w:szCs w:val="24"/>
        </w:rPr>
        <w:t xml:space="preserve"> RS </w:t>
      </w:r>
      <w:proofErr w:type="spellStart"/>
      <w:r w:rsidRPr="009978FF">
        <w:rPr>
          <w:rFonts w:ascii="Verdana" w:hAnsi="Verdana"/>
          <w:sz w:val="24"/>
          <w:szCs w:val="24"/>
        </w:rPr>
        <w:t>meeting</w:t>
      </w:r>
      <w:proofErr w:type="spellEnd"/>
      <w:r w:rsidRPr="009978FF">
        <w:rPr>
          <w:rFonts w:ascii="Verdana" w:hAnsi="Verdana"/>
          <w:sz w:val="24"/>
          <w:szCs w:val="24"/>
        </w:rPr>
        <w:t xml:space="preserve">.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                                                                PaedDr. Marianna </w:t>
      </w:r>
      <w:proofErr w:type="spellStart"/>
      <w:r w:rsidRPr="009978FF">
        <w:rPr>
          <w:rFonts w:ascii="Verdana" w:hAnsi="Verdana"/>
          <w:sz w:val="24"/>
          <w:szCs w:val="24"/>
        </w:rPr>
        <w:t>Jamborová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                                                                 </w:t>
      </w:r>
      <w:proofErr w:type="spellStart"/>
      <w:r w:rsidRPr="009978FF">
        <w:rPr>
          <w:rFonts w:ascii="Verdana" w:hAnsi="Verdana"/>
          <w:sz w:val="24"/>
          <w:szCs w:val="24"/>
        </w:rPr>
        <w:t>President</w:t>
      </w:r>
      <w:proofErr w:type="spellEnd"/>
      <w:r w:rsidRPr="009978FF">
        <w:rPr>
          <w:rFonts w:ascii="Verdana" w:hAnsi="Verdana"/>
          <w:sz w:val="24"/>
          <w:szCs w:val="24"/>
        </w:rPr>
        <w:t xml:space="preserve"> RS OMEP </w:t>
      </w:r>
      <w:proofErr w:type="spellStart"/>
      <w:r w:rsidRPr="009978FF">
        <w:rPr>
          <w:rFonts w:ascii="Verdana" w:hAnsi="Verdana"/>
          <w:sz w:val="24"/>
          <w:szCs w:val="24"/>
        </w:rPr>
        <w:t>Kosice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9978FF">
        <w:rPr>
          <w:rFonts w:ascii="Verdana" w:hAnsi="Verdana"/>
          <w:sz w:val="24"/>
          <w:szCs w:val="24"/>
        </w:rPr>
        <w:t xml:space="preserve">In </w:t>
      </w:r>
      <w:proofErr w:type="spellStart"/>
      <w:r w:rsidRPr="009978FF">
        <w:rPr>
          <w:rFonts w:ascii="Verdana" w:hAnsi="Verdana"/>
          <w:sz w:val="24"/>
          <w:szCs w:val="24"/>
        </w:rPr>
        <w:t>Kosice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the</w:t>
      </w:r>
      <w:proofErr w:type="spellEnd"/>
      <w:r w:rsidRPr="009978FF">
        <w:rPr>
          <w:rFonts w:ascii="Verdana" w:hAnsi="Verdana"/>
          <w:sz w:val="24"/>
          <w:szCs w:val="24"/>
        </w:rPr>
        <w:t xml:space="preserve"> 7th </w:t>
      </w:r>
      <w:proofErr w:type="spellStart"/>
      <w:r w:rsidRPr="009978FF">
        <w:rPr>
          <w:rFonts w:ascii="Verdana" w:hAnsi="Verdana"/>
          <w:sz w:val="24"/>
          <w:szCs w:val="24"/>
        </w:rPr>
        <w:t>of</w:t>
      </w:r>
      <w:proofErr w:type="spellEnd"/>
      <w:r w:rsidRPr="009978FF">
        <w:rPr>
          <w:rFonts w:ascii="Verdana" w:hAnsi="Verdana"/>
          <w:sz w:val="24"/>
          <w:szCs w:val="24"/>
        </w:rPr>
        <w:t xml:space="preserve"> </w:t>
      </w:r>
      <w:proofErr w:type="spellStart"/>
      <w:r w:rsidRPr="009978FF">
        <w:rPr>
          <w:rFonts w:ascii="Verdana" w:hAnsi="Verdana"/>
          <w:sz w:val="24"/>
          <w:szCs w:val="24"/>
        </w:rPr>
        <w:t>January</w:t>
      </w:r>
      <w:proofErr w:type="spellEnd"/>
      <w:r w:rsidRPr="009978FF">
        <w:rPr>
          <w:rFonts w:ascii="Verdana" w:hAnsi="Verdana"/>
          <w:sz w:val="24"/>
          <w:szCs w:val="24"/>
        </w:rPr>
        <w:t xml:space="preserve">, 2014 </w:t>
      </w:r>
    </w:p>
    <w:p w:rsidR="009978FF" w:rsidRPr="009978FF" w:rsidRDefault="009978FF" w:rsidP="0063436E">
      <w:pPr>
        <w:spacing w:after="200" w:line="276" w:lineRule="auto"/>
        <w:jc w:val="both"/>
        <w:rPr>
          <w:rFonts w:ascii="Verdana" w:hAnsi="Verdana"/>
          <w:sz w:val="24"/>
          <w:szCs w:val="24"/>
        </w:rPr>
      </w:pPr>
    </w:p>
    <w:p w:rsidR="004E3F4E" w:rsidRPr="0063436E" w:rsidRDefault="004E3F4E" w:rsidP="0063436E">
      <w:pPr>
        <w:jc w:val="both"/>
        <w:rPr>
          <w:rFonts w:ascii="Verdana" w:hAnsi="Verdana"/>
          <w:sz w:val="24"/>
          <w:szCs w:val="24"/>
        </w:rPr>
      </w:pPr>
    </w:p>
    <w:sectPr w:rsidR="004E3F4E" w:rsidRPr="0063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F"/>
    <w:rsid w:val="004E3F4E"/>
    <w:rsid w:val="005565B0"/>
    <w:rsid w:val="0063436E"/>
    <w:rsid w:val="007F7C98"/>
    <w:rsid w:val="009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2014-03-13T11:26:00Z</dcterms:created>
  <dcterms:modified xsi:type="dcterms:W3CDTF">2014-03-13T11:28:00Z</dcterms:modified>
</cp:coreProperties>
</file>